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B78C" w14:textId="34E27B0A" w:rsidR="00BF28AB" w:rsidRPr="00172ACB" w:rsidRDefault="00954116" w:rsidP="001D2490">
      <w:pPr>
        <w:tabs>
          <w:tab w:val="left" w:pos="888"/>
        </w:tabs>
        <w:adjustRightInd w:val="0"/>
        <w:spacing w:before="120"/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F96FCA1" wp14:editId="06FF65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3540" cy="572770"/>
            <wp:effectExtent l="0" t="0" r="3810" b="0"/>
            <wp:wrapTight wrapText="bothSides">
              <wp:wrapPolygon edited="0">
                <wp:start x="0" y="0"/>
                <wp:lineTo x="0" y="20834"/>
                <wp:lineTo x="21401" y="20834"/>
                <wp:lineTo x="21401" y="0"/>
                <wp:lineTo x="0" y="0"/>
              </wp:wrapPolygon>
            </wp:wrapTight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490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4CA4B87" wp14:editId="52495BB2">
            <wp:simplePos x="0" y="0"/>
            <wp:positionH relativeFrom="column">
              <wp:posOffset>4025900</wp:posOffset>
            </wp:positionH>
            <wp:positionV relativeFrom="paragraph">
              <wp:posOffset>0</wp:posOffset>
            </wp:positionV>
            <wp:extent cx="23050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421" y="20944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70">
        <w:rPr>
          <w:rFonts w:ascii="Arial" w:hAnsi="Arial" w:cs="Arial"/>
          <w:b/>
          <w:sz w:val="28"/>
          <w:szCs w:val="28"/>
        </w:rPr>
        <w:t xml:space="preserve"> </w:t>
      </w:r>
      <w:r w:rsidR="001D2490">
        <w:rPr>
          <w:rFonts w:ascii="Arial" w:hAnsi="Arial" w:cs="Arial"/>
          <w:b/>
          <w:sz w:val="28"/>
          <w:szCs w:val="28"/>
        </w:rPr>
        <w:tab/>
      </w:r>
    </w:p>
    <w:p w14:paraId="5A68536A" w14:textId="15837A36" w:rsidR="001D2490" w:rsidRDefault="001D2490" w:rsidP="007F3669">
      <w:pPr>
        <w:adjustRightInd w:val="0"/>
        <w:spacing w:before="120"/>
        <w:rPr>
          <w:rFonts w:ascii="Arial" w:hAnsi="Arial" w:cs="Arial"/>
          <w:b/>
          <w:bCs/>
          <w:sz w:val="36"/>
          <w:szCs w:val="36"/>
        </w:rPr>
      </w:pPr>
    </w:p>
    <w:p w14:paraId="7D2C25DB" w14:textId="77777777" w:rsidR="00A865A1" w:rsidRDefault="00A865A1" w:rsidP="00A865A1">
      <w:pPr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2FBDA6B" w14:textId="77777777" w:rsidR="00910B5F" w:rsidRPr="003C3B8B" w:rsidRDefault="00910B5F" w:rsidP="00910B5F">
      <w:pPr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Swydd-ddisgrifiad</w:t>
      </w:r>
      <w:proofErr w:type="spellEnd"/>
    </w:p>
    <w:p w14:paraId="5EB67390" w14:textId="77777777" w:rsidR="001D2490" w:rsidRPr="00A865A1" w:rsidRDefault="001D2490" w:rsidP="00A865A1">
      <w:pPr>
        <w:pStyle w:val="BodyText"/>
        <w:tabs>
          <w:tab w:val="left" w:pos="3119"/>
        </w:tabs>
        <w:ind w:left="3119" w:right="91" w:hanging="3017"/>
        <w:rPr>
          <w:b/>
          <w:bCs/>
        </w:rPr>
      </w:pPr>
    </w:p>
    <w:p w14:paraId="73B26C0B" w14:textId="65AB4CEB" w:rsidR="008F2075" w:rsidRPr="002F17B2" w:rsidRDefault="00910B5F" w:rsidP="002F17B2">
      <w:pPr>
        <w:pStyle w:val="BodyText"/>
        <w:tabs>
          <w:tab w:val="left" w:pos="3119"/>
        </w:tabs>
        <w:ind w:left="3119" w:right="91" w:hanging="3119"/>
      </w:pPr>
      <w:proofErr w:type="spellStart"/>
      <w:r>
        <w:rPr>
          <w:b/>
          <w:bCs/>
        </w:rPr>
        <w:t>Teitl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Swydd</w:t>
      </w:r>
      <w:proofErr w:type="spellEnd"/>
      <w:r w:rsidR="00BF28AB" w:rsidRPr="002F17B2">
        <w:rPr>
          <w:b/>
          <w:bCs/>
        </w:rPr>
        <w:t>:</w:t>
      </w:r>
      <w:r w:rsidR="001D2490" w:rsidRPr="002F17B2">
        <w:tab/>
      </w:r>
      <w:proofErr w:type="spellStart"/>
      <w:r>
        <w:t>Pennaeth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a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Cyhoeddus</w:t>
      </w:r>
      <w:proofErr w:type="spellEnd"/>
      <w:r w:rsidR="00A33B82" w:rsidRPr="002F17B2">
        <w:t xml:space="preserve"> </w:t>
      </w:r>
      <w:r w:rsidR="00AF2887" w:rsidRPr="002F17B2">
        <w:t>(</w:t>
      </w:r>
      <w:r>
        <w:t>Cymru</w:t>
      </w:r>
      <w:r w:rsidR="00650DAF" w:rsidRPr="002F17B2">
        <w:t>)</w:t>
      </w:r>
    </w:p>
    <w:p w14:paraId="370DAE00" w14:textId="77777777" w:rsidR="00A865A1" w:rsidRPr="002F17B2" w:rsidRDefault="00A865A1" w:rsidP="002F17B2">
      <w:pPr>
        <w:pStyle w:val="BodyText"/>
        <w:tabs>
          <w:tab w:val="left" w:pos="3119"/>
        </w:tabs>
        <w:ind w:left="3119" w:right="91" w:hanging="3119"/>
        <w:rPr>
          <w:b/>
          <w:bCs/>
        </w:rPr>
      </w:pPr>
    </w:p>
    <w:p w14:paraId="41F7439A" w14:textId="3F3433CC" w:rsidR="008F2075" w:rsidRPr="002F17B2" w:rsidRDefault="00910B5F" w:rsidP="002F17B2">
      <w:pPr>
        <w:pStyle w:val="BodyText"/>
        <w:tabs>
          <w:tab w:val="left" w:pos="3119"/>
        </w:tabs>
        <w:ind w:left="3119" w:right="91" w:hanging="3119"/>
      </w:pP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gyfrifol</w:t>
      </w:r>
      <w:proofErr w:type="spellEnd"/>
      <w:r>
        <w:rPr>
          <w:b/>
          <w:bCs/>
        </w:rPr>
        <w:t xml:space="preserve"> i</w:t>
      </w:r>
      <w:r w:rsidR="00BF28AB" w:rsidRPr="002F17B2">
        <w:rPr>
          <w:b/>
          <w:bCs/>
        </w:rPr>
        <w:t>:</w:t>
      </w:r>
      <w:r w:rsidR="00BF28AB" w:rsidRPr="002F17B2">
        <w:tab/>
      </w:r>
      <w:proofErr w:type="spellStart"/>
      <w:r>
        <w:t>Cyfarwyddwr</w:t>
      </w:r>
      <w:proofErr w:type="spellEnd"/>
      <w:r>
        <w:t xml:space="preserve"> Cymru</w:t>
      </w:r>
      <w:r w:rsidR="00A33B82" w:rsidRPr="002F17B2">
        <w:t xml:space="preserve"> </w:t>
      </w:r>
    </w:p>
    <w:p w14:paraId="783C6B13" w14:textId="77777777" w:rsidR="00A865A1" w:rsidRPr="002F17B2" w:rsidRDefault="00A865A1" w:rsidP="002F17B2">
      <w:pPr>
        <w:pStyle w:val="BodyText"/>
        <w:tabs>
          <w:tab w:val="left" w:pos="3119"/>
        </w:tabs>
        <w:ind w:left="3119" w:right="91" w:hanging="3119"/>
        <w:rPr>
          <w:b/>
          <w:bCs/>
        </w:rPr>
      </w:pPr>
    </w:p>
    <w:p w14:paraId="1EF29C5C" w14:textId="02BD5D76" w:rsidR="008F2075" w:rsidRPr="002F17B2" w:rsidRDefault="00910B5F" w:rsidP="002F17B2">
      <w:pPr>
        <w:pStyle w:val="BodyText"/>
        <w:tabs>
          <w:tab w:val="left" w:pos="3119"/>
        </w:tabs>
        <w:ind w:left="3119" w:right="91" w:hanging="3119"/>
      </w:pPr>
      <w:proofErr w:type="spellStart"/>
      <w:r>
        <w:rPr>
          <w:b/>
          <w:bCs/>
        </w:rPr>
        <w:t>Adran</w:t>
      </w:r>
      <w:proofErr w:type="spellEnd"/>
      <w:r w:rsidR="00BF28AB" w:rsidRPr="002F17B2">
        <w:rPr>
          <w:b/>
          <w:bCs/>
        </w:rPr>
        <w:t>:</w:t>
      </w:r>
      <w:r w:rsidR="00BF28AB" w:rsidRPr="002F17B2">
        <w:rPr>
          <w:b/>
          <w:bCs/>
        </w:rPr>
        <w:tab/>
      </w:r>
      <w:proofErr w:type="spellStart"/>
      <w:r>
        <w:t>Gofalwyr</w:t>
      </w:r>
      <w:proofErr w:type="spellEnd"/>
      <w:r>
        <w:t xml:space="preserve"> Cymru</w:t>
      </w:r>
    </w:p>
    <w:p w14:paraId="1E475A49" w14:textId="77777777" w:rsidR="00A865A1" w:rsidRPr="002F17B2" w:rsidRDefault="00A865A1" w:rsidP="002F17B2">
      <w:pPr>
        <w:pStyle w:val="BodyText"/>
        <w:tabs>
          <w:tab w:val="left" w:pos="3119"/>
        </w:tabs>
        <w:ind w:left="3119" w:right="91" w:hanging="3119"/>
        <w:rPr>
          <w:b/>
          <w:bCs/>
        </w:rPr>
      </w:pPr>
    </w:p>
    <w:p w14:paraId="3396466C" w14:textId="1AFABA1D" w:rsidR="008F2075" w:rsidRPr="002F17B2" w:rsidRDefault="00BF28AB" w:rsidP="002F17B2">
      <w:pPr>
        <w:pStyle w:val="BodyText"/>
        <w:tabs>
          <w:tab w:val="left" w:pos="3119"/>
        </w:tabs>
        <w:ind w:left="3119" w:right="91" w:hanging="3119"/>
      </w:pPr>
      <w:r w:rsidRPr="002F17B2">
        <w:rPr>
          <w:b/>
          <w:bCs/>
        </w:rPr>
        <w:t>Contract:</w:t>
      </w:r>
      <w:r w:rsidRPr="002F17B2">
        <w:t xml:space="preserve"> </w:t>
      </w:r>
      <w:r w:rsidRPr="002F17B2">
        <w:tab/>
      </w:r>
      <w:bookmarkStart w:id="0" w:name="_Hlk130888765"/>
      <w:proofErr w:type="spellStart"/>
      <w:r w:rsidR="00910B5F">
        <w:t>Cyfnod</w:t>
      </w:r>
      <w:proofErr w:type="spellEnd"/>
      <w:r w:rsidR="00910B5F">
        <w:t xml:space="preserve"> </w:t>
      </w:r>
      <w:proofErr w:type="spellStart"/>
      <w:r w:rsidR="00910B5F">
        <w:t>penodol</w:t>
      </w:r>
      <w:proofErr w:type="spellEnd"/>
      <w:r w:rsidR="007F361F" w:rsidRPr="002F17B2">
        <w:t xml:space="preserve"> (</w:t>
      </w:r>
      <w:r w:rsidR="00910B5F">
        <w:t xml:space="preserve">tan </w:t>
      </w:r>
      <w:proofErr w:type="spellStart"/>
      <w:r w:rsidR="00910B5F">
        <w:t>fis</w:t>
      </w:r>
      <w:proofErr w:type="spellEnd"/>
      <w:r w:rsidR="00910B5F">
        <w:t xml:space="preserve"> Mawrth</w:t>
      </w:r>
      <w:r w:rsidR="007F361F" w:rsidRPr="002F17B2">
        <w:t xml:space="preserve"> 2025)</w:t>
      </w:r>
      <w:r w:rsidR="008136C1" w:rsidRPr="002F17B2">
        <w:t xml:space="preserve"> –</w:t>
      </w:r>
      <w:bookmarkEnd w:id="0"/>
      <w:proofErr w:type="spellStart"/>
      <w:r w:rsidR="00910B5F">
        <w:t>yn</w:t>
      </w:r>
      <w:proofErr w:type="spellEnd"/>
      <w:r w:rsidR="00910B5F">
        <w:t xml:space="preserve"> </w:t>
      </w:r>
      <w:proofErr w:type="spellStart"/>
      <w:r w:rsidR="00910B5F">
        <w:t>parhau</w:t>
      </w:r>
      <w:proofErr w:type="spellEnd"/>
      <w:r w:rsidR="00910B5F">
        <w:t xml:space="preserve"> </w:t>
      </w:r>
      <w:proofErr w:type="spellStart"/>
      <w:r w:rsidR="00910B5F">
        <w:t>yn</w:t>
      </w:r>
      <w:proofErr w:type="spellEnd"/>
      <w:r w:rsidR="00910B5F">
        <w:t xml:space="preserve"> </w:t>
      </w:r>
      <w:proofErr w:type="spellStart"/>
      <w:r w:rsidR="00910B5F">
        <w:t>dibynnu</w:t>
      </w:r>
      <w:proofErr w:type="spellEnd"/>
      <w:r w:rsidR="00910B5F">
        <w:t xml:space="preserve"> </w:t>
      </w:r>
      <w:proofErr w:type="spellStart"/>
      <w:r w:rsidR="00910B5F">
        <w:t>ar</w:t>
      </w:r>
      <w:proofErr w:type="spellEnd"/>
      <w:r w:rsidR="00910B5F">
        <w:t xml:space="preserve"> </w:t>
      </w:r>
      <w:proofErr w:type="spellStart"/>
      <w:r w:rsidR="00910B5F">
        <w:t>gyllid</w:t>
      </w:r>
      <w:proofErr w:type="spellEnd"/>
    </w:p>
    <w:p w14:paraId="12585C70" w14:textId="77777777" w:rsidR="00A865A1" w:rsidRPr="002F17B2" w:rsidRDefault="00A865A1" w:rsidP="002F17B2">
      <w:pPr>
        <w:rPr>
          <w:rFonts w:ascii="Arial" w:hAnsi="Arial" w:cs="Arial"/>
          <w:b/>
          <w:bCs/>
        </w:rPr>
      </w:pPr>
    </w:p>
    <w:p w14:paraId="6D586B35" w14:textId="564B72C6" w:rsidR="008F2075" w:rsidRPr="002F17B2" w:rsidRDefault="00910B5F" w:rsidP="002F17B2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Cyflog</w:t>
      </w:r>
      <w:proofErr w:type="spellEnd"/>
      <w:r w:rsidR="00BF28AB" w:rsidRPr="002F17B2">
        <w:rPr>
          <w:rFonts w:ascii="Arial" w:hAnsi="Arial" w:cs="Arial"/>
          <w:b/>
          <w:bCs/>
        </w:rPr>
        <w:t>:</w:t>
      </w:r>
      <w:r w:rsidR="00BF28AB" w:rsidRPr="002F17B2">
        <w:rPr>
          <w:rFonts w:ascii="Arial" w:hAnsi="Arial" w:cs="Arial"/>
        </w:rPr>
        <w:tab/>
      </w:r>
      <w:r w:rsidR="001D2490" w:rsidRPr="002F17B2">
        <w:rPr>
          <w:rFonts w:ascii="Arial" w:hAnsi="Arial" w:cs="Arial"/>
        </w:rPr>
        <w:tab/>
      </w:r>
      <w:r w:rsidR="001D2490" w:rsidRPr="002F17B2">
        <w:rPr>
          <w:rFonts w:ascii="Arial" w:hAnsi="Arial" w:cs="Arial"/>
        </w:rPr>
        <w:tab/>
      </w:r>
      <w:r w:rsidR="00A865A1" w:rsidRPr="002F17B2">
        <w:rPr>
          <w:rFonts w:ascii="Arial" w:hAnsi="Arial" w:cs="Arial"/>
        </w:rPr>
        <w:t xml:space="preserve">    </w:t>
      </w:r>
      <w:r w:rsidR="001D2490" w:rsidRPr="002F17B2">
        <w:rPr>
          <w:rFonts w:ascii="Arial" w:hAnsi="Arial" w:cs="Arial"/>
          <w:bCs/>
        </w:rPr>
        <w:t>£</w:t>
      </w:r>
      <w:r w:rsidR="000B013D" w:rsidRPr="002F17B2">
        <w:rPr>
          <w:rFonts w:ascii="Arial" w:hAnsi="Arial" w:cs="Arial"/>
        </w:rPr>
        <w:t>40,226</w:t>
      </w:r>
      <w:r w:rsidR="008136C1" w:rsidRPr="002F17B2">
        <w:rPr>
          <w:rFonts w:ascii="Arial" w:hAnsi="Arial" w:cs="Arial"/>
        </w:rPr>
        <w:t xml:space="preserve"> </w:t>
      </w:r>
      <w:r w:rsidR="000B013D" w:rsidRPr="002F17B2">
        <w:rPr>
          <w:rFonts w:ascii="Arial" w:hAnsi="Arial" w:cs="Arial"/>
        </w:rPr>
        <w:t>-</w:t>
      </w:r>
      <w:r w:rsidR="008136C1" w:rsidRPr="002F17B2">
        <w:rPr>
          <w:rFonts w:ascii="Arial" w:hAnsi="Arial" w:cs="Arial"/>
        </w:rPr>
        <w:t xml:space="preserve"> £</w:t>
      </w:r>
      <w:r w:rsidR="00D34081" w:rsidRPr="002F17B2">
        <w:rPr>
          <w:rFonts w:ascii="Arial" w:hAnsi="Arial" w:cs="Arial"/>
        </w:rPr>
        <w:t>44,461</w:t>
      </w:r>
    </w:p>
    <w:p w14:paraId="1AD6D7F1" w14:textId="77777777" w:rsidR="00A865A1" w:rsidRPr="002F17B2" w:rsidRDefault="00A865A1" w:rsidP="002F17B2">
      <w:pPr>
        <w:pStyle w:val="BodyText"/>
        <w:tabs>
          <w:tab w:val="left" w:pos="3119"/>
        </w:tabs>
        <w:ind w:left="3119" w:right="91" w:hanging="3119"/>
        <w:rPr>
          <w:b/>
          <w:bCs/>
        </w:rPr>
      </w:pPr>
    </w:p>
    <w:p w14:paraId="4595F9CA" w14:textId="786BED1B" w:rsidR="009C4016" w:rsidRPr="002F17B2" w:rsidRDefault="00910B5F" w:rsidP="002F17B2">
      <w:pPr>
        <w:pStyle w:val="BodyText"/>
        <w:tabs>
          <w:tab w:val="left" w:pos="3119"/>
        </w:tabs>
        <w:ind w:left="3119" w:right="91" w:hanging="3119"/>
      </w:pPr>
      <w:proofErr w:type="spellStart"/>
      <w:r>
        <w:rPr>
          <w:b/>
          <w:bCs/>
        </w:rPr>
        <w:t>Oriau</w:t>
      </w:r>
      <w:proofErr w:type="spellEnd"/>
      <w:r w:rsidR="0051335B" w:rsidRPr="002F17B2">
        <w:rPr>
          <w:b/>
          <w:bCs/>
        </w:rPr>
        <w:tab/>
      </w:r>
      <w:proofErr w:type="spellStart"/>
      <w:r>
        <w:t>Amser</w:t>
      </w:r>
      <w:proofErr w:type="spellEnd"/>
      <w:r>
        <w:t xml:space="preserve"> </w:t>
      </w:r>
      <w:proofErr w:type="spellStart"/>
      <w:r>
        <w:t>llawn</w:t>
      </w:r>
      <w:proofErr w:type="spellEnd"/>
      <w:r w:rsidR="001D2490" w:rsidRPr="002F17B2">
        <w:t xml:space="preserve"> </w:t>
      </w:r>
      <w:r w:rsidR="00AD6013" w:rsidRPr="002F17B2">
        <w:t xml:space="preserve">– 35 </w:t>
      </w:r>
      <w:proofErr w:type="spellStart"/>
      <w:r>
        <w:t>awr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wythnos</w:t>
      </w:r>
      <w:proofErr w:type="spellEnd"/>
    </w:p>
    <w:p w14:paraId="57B4869D" w14:textId="77777777" w:rsidR="00A865A1" w:rsidRPr="002F17B2" w:rsidRDefault="00A865A1" w:rsidP="002F17B2">
      <w:pPr>
        <w:pStyle w:val="BodyText"/>
        <w:tabs>
          <w:tab w:val="left" w:pos="3119"/>
        </w:tabs>
        <w:ind w:left="3119" w:right="91" w:hanging="3119"/>
        <w:rPr>
          <w:b/>
          <w:bCs/>
        </w:rPr>
      </w:pPr>
    </w:p>
    <w:p w14:paraId="055644B5" w14:textId="4ADB43BB" w:rsidR="009C4016" w:rsidRPr="002F17B2" w:rsidRDefault="00910B5F" w:rsidP="002F17B2">
      <w:pPr>
        <w:pStyle w:val="BodyText"/>
        <w:tabs>
          <w:tab w:val="left" w:pos="3119"/>
        </w:tabs>
        <w:ind w:left="3119" w:right="91" w:hanging="3119"/>
      </w:pPr>
      <w:proofErr w:type="spellStart"/>
      <w:r>
        <w:rPr>
          <w:b/>
          <w:bCs/>
        </w:rPr>
        <w:t>Lleoliad</w:t>
      </w:r>
      <w:proofErr w:type="spellEnd"/>
      <w:r w:rsidR="00BF28AB" w:rsidRPr="002F17B2">
        <w:rPr>
          <w:b/>
          <w:bCs/>
        </w:rPr>
        <w:t>:</w:t>
      </w:r>
      <w:r w:rsidR="00BF28AB" w:rsidRPr="002F17B2">
        <w:tab/>
      </w:r>
      <w:proofErr w:type="spellStart"/>
      <w:r>
        <w:rPr>
          <w:rStyle w:val="BookTitle"/>
          <w:b w:val="0"/>
          <w:smallCaps w:val="0"/>
        </w:rPr>
        <w:t>Gofalwyr</w:t>
      </w:r>
      <w:proofErr w:type="spellEnd"/>
      <w:r>
        <w:rPr>
          <w:rStyle w:val="BookTitle"/>
          <w:b w:val="0"/>
          <w:smallCaps w:val="0"/>
        </w:rPr>
        <w:t xml:space="preserve"> Cymru</w:t>
      </w:r>
      <w:r w:rsidRPr="005F64AE">
        <w:rPr>
          <w:rStyle w:val="BookTitle"/>
          <w:b w:val="0"/>
          <w:smallCaps w:val="0"/>
        </w:rPr>
        <w:t xml:space="preserve">, </w:t>
      </w:r>
      <w:proofErr w:type="spellStart"/>
      <w:r>
        <w:rPr>
          <w:rStyle w:val="BookTitle"/>
          <w:b w:val="0"/>
          <w:smallCaps w:val="0"/>
        </w:rPr>
        <w:t>Uned</w:t>
      </w:r>
      <w:proofErr w:type="spellEnd"/>
      <w:r>
        <w:rPr>
          <w:rStyle w:val="BookTitle"/>
          <w:b w:val="0"/>
          <w:smallCaps w:val="0"/>
        </w:rPr>
        <w:t xml:space="preserve"> 5 Ynys Bridge Court, </w:t>
      </w:r>
      <w:proofErr w:type="spellStart"/>
      <w:r>
        <w:rPr>
          <w:rStyle w:val="BookTitle"/>
          <w:b w:val="0"/>
          <w:smallCaps w:val="0"/>
        </w:rPr>
        <w:t>Caerdydd</w:t>
      </w:r>
      <w:proofErr w:type="spellEnd"/>
      <w:r w:rsidRPr="005F64AE">
        <w:rPr>
          <w:rStyle w:val="BookTitle"/>
          <w:b w:val="0"/>
          <w:smallCaps w:val="0"/>
        </w:rPr>
        <w:t xml:space="preserve">, CF15 9SS </w:t>
      </w:r>
      <w:r>
        <w:rPr>
          <w:rStyle w:val="BookTitle"/>
          <w:b w:val="0"/>
          <w:smallCaps w:val="0"/>
        </w:rPr>
        <w:br/>
      </w:r>
      <w:r w:rsidRPr="005F64AE">
        <w:rPr>
          <w:rStyle w:val="BookTitle"/>
          <w:b w:val="0"/>
          <w:smallCaps w:val="0"/>
        </w:rPr>
        <w:t>(</w:t>
      </w:r>
      <w:r>
        <w:rPr>
          <w:rStyle w:val="BookTitle"/>
          <w:b w:val="0"/>
          <w:smallCaps w:val="0"/>
        </w:rPr>
        <w:t xml:space="preserve">Hybrid – </w:t>
      </w:r>
      <w:proofErr w:type="spellStart"/>
      <w:r>
        <w:rPr>
          <w:rStyle w:val="BookTitle"/>
          <w:b w:val="0"/>
          <w:smallCaps w:val="0"/>
        </w:rPr>
        <w:t>cymysgedd</w:t>
      </w:r>
      <w:proofErr w:type="spellEnd"/>
      <w:r>
        <w:rPr>
          <w:rStyle w:val="BookTitle"/>
          <w:b w:val="0"/>
          <w:smallCaps w:val="0"/>
        </w:rPr>
        <w:t xml:space="preserve"> o </w:t>
      </w:r>
      <w:proofErr w:type="spellStart"/>
      <w:r>
        <w:rPr>
          <w:rStyle w:val="BookTitle"/>
          <w:b w:val="0"/>
          <w:smallCaps w:val="0"/>
        </w:rPr>
        <w:t>weithi</w:t>
      </w:r>
      <w:r w:rsidR="004F3D8D">
        <w:rPr>
          <w:rStyle w:val="BookTitle"/>
          <w:b w:val="0"/>
          <w:smallCaps w:val="0"/>
        </w:rPr>
        <w:t>o</w:t>
      </w:r>
      <w:proofErr w:type="spellEnd"/>
      <w:r w:rsidR="004F3D8D">
        <w:rPr>
          <w:rStyle w:val="BookTitle"/>
          <w:b w:val="0"/>
          <w:smallCaps w:val="0"/>
        </w:rPr>
        <w:t xml:space="preserve"> </w:t>
      </w:r>
      <w:proofErr w:type="spellStart"/>
      <w:r w:rsidR="004F3D8D">
        <w:rPr>
          <w:rStyle w:val="BookTitle"/>
          <w:b w:val="0"/>
          <w:smallCaps w:val="0"/>
        </w:rPr>
        <w:t>o’r</w:t>
      </w:r>
      <w:proofErr w:type="spellEnd"/>
      <w:r w:rsidR="004F3D8D">
        <w:rPr>
          <w:rStyle w:val="BookTitle"/>
          <w:b w:val="0"/>
          <w:smallCaps w:val="0"/>
        </w:rPr>
        <w:t xml:space="preserve"> </w:t>
      </w:r>
      <w:proofErr w:type="spellStart"/>
      <w:r w:rsidR="004F3D8D">
        <w:rPr>
          <w:rStyle w:val="BookTitle"/>
          <w:b w:val="0"/>
          <w:smallCaps w:val="0"/>
        </w:rPr>
        <w:t>swyddfa</w:t>
      </w:r>
      <w:proofErr w:type="spellEnd"/>
      <w:r w:rsidR="004F3D8D">
        <w:rPr>
          <w:rStyle w:val="BookTitle"/>
          <w:b w:val="0"/>
          <w:smallCaps w:val="0"/>
        </w:rPr>
        <w:t xml:space="preserve"> a </w:t>
      </w:r>
      <w:proofErr w:type="spellStart"/>
      <w:r w:rsidR="004F3D8D">
        <w:rPr>
          <w:rStyle w:val="BookTitle"/>
          <w:b w:val="0"/>
          <w:smallCaps w:val="0"/>
        </w:rPr>
        <w:t>gweithio</w:t>
      </w:r>
      <w:proofErr w:type="spellEnd"/>
      <w:r w:rsidR="004F3D8D">
        <w:rPr>
          <w:rStyle w:val="BookTitle"/>
          <w:b w:val="0"/>
          <w:smallCaps w:val="0"/>
        </w:rPr>
        <w:t xml:space="preserve"> o </w:t>
      </w:r>
      <w:proofErr w:type="spellStart"/>
      <w:r w:rsidR="004F3D8D">
        <w:rPr>
          <w:rStyle w:val="BookTitle"/>
          <w:b w:val="0"/>
          <w:smallCaps w:val="0"/>
        </w:rPr>
        <w:t>gartref</w:t>
      </w:r>
      <w:proofErr w:type="spellEnd"/>
      <w:r w:rsidR="004F3D8D">
        <w:rPr>
          <w:rStyle w:val="BookTitle"/>
          <w:b w:val="0"/>
          <w:smallCaps w:val="0"/>
        </w:rPr>
        <w:t>)</w:t>
      </w:r>
    </w:p>
    <w:p w14:paraId="7C0B50A3" w14:textId="77777777" w:rsidR="00A865A1" w:rsidRPr="002F17B2" w:rsidRDefault="00A865A1" w:rsidP="002F17B2">
      <w:pPr>
        <w:pStyle w:val="BodyText"/>
        <w:tabs>
          <w:tab w:val="left" w:pos="3119"/>
        </w:tabs>
        <w:ind w:left="3119" w:right="91" w:hanging="3119"/>
        <w:rPr>
          <w:b/>
          <w:bCs/>
        </w:rPr>
      </w:pPr>
    </w:p>
    <w:p w14:paraId="45ED9F2F" w14:textId="212F20AD" w:rsidR="00BF28AB" w:rsidRPr="002F17B2" w:rsidRDefault="00910B5F" w:rsidP="002F17B2">
      <w:pPr>
        <w:pStyle w:val="BodyText"/>
        <w:tabs>
          <w:tab w:val="left" w:pos="3119"/>
        </w:tabs>
        <w:ind w:left="3119" w:right="91" w:hanging="3119"/>
      </w:pPr>
      <w:proofErr w:type="spellStart"/>
      <w:r>
        <w:rPr>
          <w:b/>
          <w:bCs/>
        </w:rPr>
        <w:t>Pensiw</w:t>
      </w:r>
      <w:r w:rsidR="0051335B" w:rsidRPr="002F17B2">
        <w:rPr>
          <w:b/>
          <w:bCs/>
        </w:rPr>
        <w:t>n</w:t>
      </w:r>
      <w:proofErr w:type="spellEnd"/>
      <w:r w:rsidR="0051335B" w:rsidRPr="002F17B2">
        <w:t>:</w:t>
      </w:r>
      <w:r w:rsidR="00BF28AB" w:rsidRPr="002F17B2">
        <w:tab/>
      </w:r>
      <w:proofErr w:type="spellStart"/>
      <w:r>
        <w:rPr>
          <w:spacing w:val="-3"/>
        </w:rPr>
        <w:t>Cyfraniad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cyflog</w:t>
      </w:r>
      <w:proofErr w:type="spellEnd"/>
      <w:r>
        <w:rPr>
          <w:spacing w:val="-3"/>
        </w:rPr>
        <w:t xml:space="preserve"> o </w:t>
      </w:r>
      <w:r w:rsidRPr="005F64AE">
        <w:rPr>
          <w:spacing w:val="-3"/>
        </w:rPr>
        <w:t>6%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gynllun</w:t>
      </w:r>
      <w:proofErr w:type="spellEnd"/>
      <w:r>
        <w:rPr>
          <w:spacing w:val="-3"/>
        </w:rPr>
        <w:t xml:space="preserve"> G</w:t>
      </w:r>
      <w:r w:rsidRPr="005F64AE">
        <w:rPr>
          <w:spacing w:val="-3"/>
        </w:rPr>
        <w:t>roup Personal</w:t>
      </w:r>
      <w:r w:rsidRPr="005F64AE">
        <w:rPr>
          <w:b/>
          <w:spacing w:val="-3"/>
        </w:rPr>
        <w:t xml:space="preserve"> </w:t>
      </w:r>
      <w:r w:rsidRPr="005F64AE">
        <w:rPr>
          <w:spacing w:val="-3"/>
        </w:rPr>
        <w:t>Pension</w:t>
      </w:r>
    </w:p>
    <w:p w14:paraId="4800B028" w14:textId="2FC9E3CB" w:rsidR="00BF28AB" w:rsidRPr="002F17B2" w:rsidRDefault="00BF28AB" w:rsidP="002F17B2">
      <w:pPr>
        <w:adjustRightInd w:val="0"/>
        <w:rPr>
          <w:rFonts w:ascii="Arial" w:hAnsi="Arial" w:cs="Arial"/>
          <w:b/>
          <w:bCs/>
        </w:rPr>
      </w:pPr>
      <w:r w:rsidRPr="002F17B2">
        <w:rPr>
          <w:rFonts w:ascii="Arial" w:hAnsi="Arial" w:cs="Arial"/>
          <w:b/>
          <w:bCs/>
        </w:rPr>
        <w:t>________________________________________________________________________</w:t>
      </w:r>
      <w:r w:rsidR="000905C0" w:rsidRPr="002F17B2">
        <w:rPr>
          <w:rFonts w:ascii="Arial" w:hAnsi="Arial" w:cs="Arial"/>
          <w:b/>
          <w:bCs/>
          <w:u w:val="single"/>
        </w:rPr>
        <w:t xml:space="preserve">      </w:t>
      </w:r>
      <w:r w:rsidRPr="002F17B2">
        <w:rPr>
          <w:rFonts w:ascii="Arial" w:hAnsi="Arial" w:cs="Arial"/>
          <w:b/>
          <w:bCs/>
        </w:rPr>
        <w:t>_</w:t>
      </w:r>
    </w:p>
    <w:p w14:paraId="5D72BF74" w14:textId="77777777" w:rsidR="00BF28AB" w:rsidRPr="002F17B2" w:rsidRDefault="00BF28AB" w:rsidP="002F17B2">
      <w:pPr>
        <w:pStyle w:val="BodyText"/>
        <w:rPr>
          <w:b/>
        </w:rPr>
      </w:pPr>
    </w:p>
    <w:p w14:paraId="1627A594" w14:textId="22C59C77" w:rsidR="00BF28AB" w:rsidRPr="002F17B2" w:rsidRDefault="00910B5F" w:rsidP="002F17B2">
      <w:pPr>
        <w:pStyle w:val="Heading2"/>
        <w:spacing w:before="0" w:line="240" w:lineRule="auto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Swydd-ddisgrifiad</w:t>
      </w:r>
      <w:proofErr w:type="spellEnd"/>
    </w:p>
    <w:p w14:paraId="472B4F89" w14:textId="77777777" w:rsidR="00A865A1" w:rsidRPr="002F17B2" w:rsidRDefault="00A865A1" w:rsidP="002F17B2">
      <w:pPr>
        <w:rPr>
          <w:rFonts w:ascii="Arial" w:eastAsia="Times New Roman" w:hAnsi="Arial" w:cs="Arial"/>
          <w:color w:val="262626" w:themeColor="text1" w:themeTint="D9"/>
          <w:lang w:eastAsia="en-GB"/>
        </w:rPr>
      </w:pPr>
    </w:p>
    <w:p w14:paraId="321E1134" w14:textId="3F1DE953" w:rsidR="00446206" w:rsidRDefault="00910B5F" w:rsidP="002F17B2">
      <w:pPr>
        <w:rPr>
          <w:rFonts w:ascii="Arial" w:eastAsia="Times New Roman" w:hAnsi="Arial" w:cs="Arial"/>
          <w:color w:val="262626" w:themeColor="text1" w:themeTint="D9"/>
          <w:lang w:eastAsia="en-GB"/>
        </w:rPr>
      </w:pP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Mae'r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="004F3D8D">
        <w:rPr>
          <w:rFonts w:ascii="Arial" w:eastAsia="Times New Roman" w:hAnsi="Arial" w:cs="Arial"/>
          <w:color w:val="262626" w:themeColor="text1" w:themeTint="D9"/>
          <w:lang w:eastAsia="en-GB"/>
        </w:rPr>
        <w:t>swydd-ddisgrifiad</w:t>
      </w:r>
      <w:proofErr w:type="spellEnd"/>
      <w:r w:rsidR="004F3D8D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="004F3D8D">
        <w:rPr>
          <w:rFonts w:ascii="Arial" w:eastAsia="Times New Roman" w:hAnsi="Arial" w:cs="Arial"/>
          <w:color w:val="262626" w:themeColor="text1" w:themeTint="D9"/>
          <w:lang w:eastAsia="en-GB"/>
        </w:rPr>
        <w:t>hw</w:t>
      </w:r>
      <w:r>
        <w:rPr>
          <w:rFonts w:ascii="Arial" w:eastAsia="Times New Roman" w:hAnsi="Arial" w:cs="Arial"/>
          <w:color w:val="262626" w:themeColor="text1" w:themeTint="D9"/>
          <w:lang w:eastAsia="en-GB"/>
        </w:rPr>
        <w:t>n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yn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rhoi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amlinelliad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o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brif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ddyletswyddau'r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swydd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. 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Nid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yw'n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rhan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o'r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contract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cyflogaeth</w:t>
      </w:r>
      <w:proofErr w:type="spellEnd"/>
      <w:r>
        <w:rPr>
          <w:rFonts w:ascii="Arial" w:eastAsia="Times New Roman" w:hAnsi="Arial" w:cs="Arial"/>
          <w:color w:val="262626" w:themeColor="text1" w:themeTint="D9"/>
          <w:lang w:eastAsia="en-GB"/>
        </w:rPr>
        <w:t>,</w:t>
      </w:r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a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gellir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ei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newid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o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bryd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62626" w:themeColor="text1" w:themeTint="D9"/>
          <w:lang w:eastAsia="en-GB"/>
        </w:rPr>
        <w:t>i'w</w:t>
      </w:r>
      <w:proofErr w:type="spellEnd"/>
      <w:r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62626" w:themeColor="text1" w:themeTint="D9"/>
          <w:lang w:eastAsia="en-GB"/>
        </w:rPr>
        <w:t>gilydd</w:t>
      </w:r>
      <w:proofErr w:type="spellEnd"/>
      <w:r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="004F3D8D">
        <w:rPr>
          <w:rFonts w:ascii="Arial" w:eastAsia="Times New Roman" w:hAnsi="Arial" w:cs="Arial"/>
          <w:color w:val="262626" w:themeColor="text1" w:themeTint="D9"/>
          <w:lang w:eastAsia="en-GB"/>
        </w:rPr>
        <w:t>drwy</w:t>
      </w:r>
      <w:proofErr w:type="spellEnd"/>
      <w:r w:rsidR="004F3D8D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="004F3D8D">
        <w:rPr>
          <w:rFonts w:ascii="Arial" w:eastAsia="Times New Roman" w:hAnsi="Arial" w:cs="Arial"/>
          <w:color w:val="262626" w:themeColor="text1" w:themeTint="D9"/>
          <w:lang w:eastAsia="en-GB"/>
        </w:rPr>
        <w:t>ymgynghori</w:t>
      </w:r>
      <w:proofErr w:type="spellEnd"/>
      <w:r>
        <w:rPr>
          <w:rFonts w:ascii="Arial" w:eastAsia="Times New Roman" w:hAnsi="Arial" w:cs="Arial"/>
          <w:color w:val="262626" w:themeColor="text1" w:themeTint="D9"/>
          <w:lang w:eastAsia="en-GB"/>
        </w:rPr>
        <w:t xml:space="preserve"> â</w:t>
      </w:r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deiliad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r>
        <w:rPr>
          <w:rFonts w:ascii="Arial" w:eastAsia="Times New Roman" w:hAnsi="Arial" w:cs="Arial"/>
          <w:color w:val="262626" w:themeColor="text1" w:themeTint="D9"/>
          <w:lang w:eastAsia="en-GB"/>
        </w:rPr>
        <w:t xml:space="preserve">y </w:t>
      </w:r>
      <w:proofErr w:type="spellStart"/>
      <w:r>
        <w:rPr>
          <w:rFonts w:ascii="Arial" w:eastAsia="Times New Roman" w:hAnsi="Arial" w:cs="Arial"/>
          <w:color w:val="262626" w:themeColor="text1" w:themeTint="D9"/>
          <w:lang w:eastAsia="en-GB"/>
        </w:rPr>
        <w:t>swydd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.  Mae Carers UK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yn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gweithredu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>mewn</w:t>
      </w:r>
      <w:proofErr w:type="spellEnd"/>
      <w:r w:rsidRPr="00937A7C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amgylchedd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o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waith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tîm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a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chefnogaeth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ar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y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cyd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, ac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fe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fydd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disgwyl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i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ddeiliad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y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swydd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helpu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cydweithwyr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eraill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o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bryd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i'w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gilydd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. 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Yn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yr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un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modd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, gall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ddisgwyl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cymorth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pan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fo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 xml:space="preserve"> </w:t>
      </w:r>
      <w:proofErr w:type="spellStart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angen</w:t>
      </w:r>
      <w:proofErr w:type="spellEnd"/>
      <w:r w:rsidRPr="00A82EDF">
        <w:rPr>
          <w:rFonts w:ascii="Arial" w:eastAsia="Times New Roman" w:hAnsi="Arial" w:cs="Arial"/>
          <w:color w:val="262626" w:themeColor="text1" w:themeTint="D9"/>
          <w:lang w:eastAsia="en-GB"/>
        </w:rPr>
        <w:t>.</w:t>
      </w:r>
    </w:p>
    <w:p w14:paraId="3B18897C" w14:textId="77777777" w:rsidR="00910B5F" w:rsidRPr="002F17B2" w:rsidRDefault="00910B5F" w:rsidP="002F17B2">
      <w:pPr>
        <w:rPr>
          <w:rFonts w:ascii="Arial" w:eastAsia="Times New Roman" w:hAnsi="Arial" w:cs="Arial"/>
          <w:color w:val="262626" w:themeColor="text1" w:themeTint="D9"/>
          <w:lang w:eastAsia="en-GB"/>
        </w:rPr>
      </w:pPr>
    </w:p>
    <w:p w14:paraId="70552327" w14:textId="706DBF3D" w:rsidR="00F913E6" w:rsidRPr="002F17B2" w:rsidRDefault="00910B5F" w:rsidP="002F17B2">
      <w:pPr>
        <w:pStyle w:val="Heading2"/>
        <w:spacing w:before="0" w:line="240" w:lineRule="auto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Amcanion</w:t>
      </w:r>
      <w:proofErr w:type="spellEnd"/>
      <w:r>
        <w:rPr>
          <w:color w:val="auto"/>
          <w:sz w:val="24"/>
          <w:szCs w:val="24"/>
        </w:rPr>
        <w:t xml:space="preserve"> y </w:t>
      </w:r>
      <w:proofErr w:type="spellStart"/>
      <w:r>
        <w:rPr>
          <w:color w:val="auto"/>
          <w:sz w:val="24"/>
          <w:szCs w:val="24"/>
        </w:rPr>
        <w:t>swydd</w:t>
      </w:r>
      <w:proofErr w:type="spellEnd"/>
    </w:p>
    <w:p w14:paraId="26644438" w14:textId="77777777" w:rsidR="000B5929" w:rsidRPr="002F17B2" w:rsidRDefault="000B5929" w:rsidP="002F17B2">
      <w:pPr>
        <w:rPr>
          <w:rFonts w:ascii="Arial" w:hAnsi="Arial" w:cs="Arial"/>
          <w:lang w:val="en-GB"/>
        </w:rPr>
      </w:pPr>
    </w:p>
    <w:p w14:paraId="29FD5853" w14:textId="13FB1D24" w:rsidR="006129C3" w:rsidRPr="002F17B2" w:rsidRDefault="00910B5F" w:rsidP="002F17B2">
      <w:pPr>
        <w:pStyle w:val="ListParagraph"/>
        <w:numPr>
          <w:ilvl w:val="0"/>
          <w:numId w:val="39"/>
        </w:numPr>
        <w:tabs>
          <w:tab w:val="left" w:pos="1000"/>
        </w:tabs>
        <w:spacing w:after="0" w:line="240" w:lineRule="auto"/>
        <w:ind w:left="426" w:right="-20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Arwain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s</w:t>
      </w:r>
      <w:r w:rsidRPr="00910B5F">
        <w:rPr>
          <w:rFonts w:eastAsia="Arial"/>
          <w:sz w:val="24"/>
          <w:szCs w:val="24"/>
        </w:rPr>
        <w:t>wyddogaeth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polisi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materion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cyhoeddus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Gofalwyr</w:t>
      </w:r>
      <w:proofErr w:type="spellEnd"/>
      <w:r w:rsidRPr="00910B5F">
        <w:rPr>
          <w:rFonts w:eastAsia="Arial"/>
          <w:sz w:val="24"/>
          <w:szCs w:val="24"/>
        </w:rPr>
        <w:t xml:space="preserve"> Cymru.</w:t>
      </w:r>
    </w:p>
    <w:p w14:paraId="77322B83" w14:textId="77777777" w:rsidR="006129C3" w:rsidRPr="002F17B2" w:rsidRDefault="006129C3" w:rsidP="002F17B2">
      <w:pPr>
        <w:pStyle w:val="ListParagraph"/>
        <w:spacing w:after="0" w:line="240" w:lineRule="auto"/>
        <w:ind w:left="426"/>
        <w:rPr>
          <w:rFonts w:eastAsia="Arial"/>
          <w:sz w:val="24"/>
          <w:szCs w:val="24"/>
        </w:rPr>
      </w:pPr>
    </w:p>
    <w:p w14:paraId="1ADBF411" w14:textId="3B8D4DD6" w:rsidR="00910B5F" w:rsidRPr="00910B5F" w:rsidRDefault="00910B5F" w:rsidP="00910B5F">
      <w:pPr>
        <w:pStyle w:val="ListParagraph"/>
        <w:numPr>
          <w:ilvl w:val="0"/>
          <w:numId w:val="39"/>
        </w:numPr>
        <w:tabs>
          <w:tab w:val="left" w:pos="1000"/>
        </w:tabs>
        <w:spacing w:after="0" w:line="240" w:lineRule="auto"/>
        <w:ind w:left="426" w:right="-20"/>
        <w:rPr>
          <w:rFonts w:eastAsia="Arial"/>
          <w:sz w:val="24"/>
          <w:szCs w:val="24"/>
        </w:rPr>
      </w:pPr>
      <w:proofErr w:type="spellStart"/>
      <w:r w:rsidRPr="00910B5F">
        <w:rPr>
          <w:rFonts w:eastAsia="Arial"/>
          <w:sz w:val="24"/>
          <w:szCs w:val="24"/>
        </w:rPr>
        <w:t>Gweithio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i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sicrhau</w:t>
      </w:r>
      <w:proofErr w:type="spellEnd"/>
      <w:r w:rsidRPr="00910B5F">
        <w:rPr>
          <w:rFonts w:eastAsia="Arial"/>
          <w:sz w:val="24"/>
          <w:szCs w:val="24"/>
        </w:rPr>
        <w:t xml:space="preserve"> bod </w:t>
      </w:r>
      <w:proofErr w:type="spellStart"/>
      <w:r w:rsidRPr="00910B5F">
        <w:rPr>
          <w:rFonts w:eastAsia="Arial"/>
          <w:sz w:val="24"/>
          <w:szCs w:val="24"/>
        </w:rPr>
        <w:t>Llywodraeth</w:t>
      </w:r>
      <w:proofErr w:type="spellEnd"/>
      <w:r w:rsidRPr="00910B5F">
        <w:rPr>
          <w:rFonts w:eastAsia="Arial"/>
          <w:sz w:val="24"/>
          <w:szCs w:val="24"/>
        </w:rPr>
        <w:t xml:space="preserve"> Cymru, </w:t>
      </w:r>
      <w:proofErr w:type="spellStart"/>
      <w:r w:rsidRPr="00910B5F">
        <w:rPr>
          <w:rFonts w:eastAsia="Arial"/>
          <w:sz w:val="24"/>
          <w:szCs w:val="24"/>
        </w:rPr>
        <w:t>gwleidyddion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llunwyr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polisi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yn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deall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anghenion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gofalwyr</w:t>
      </w:r>
      <w:proofErr w:type="spellEnd"/>
      <w:r w:rsidR="004F3D8D">
        <w:rPr>
          <w:rFonts w:eastAsia="Arial"/>
          <w:sz w:val="24"/>
          <w:szCs w:val="24"/>
        </w:rPr>
        <w:t xml:space="preserve"> </w:t>
      </w:r>
      <w:r w:rsidRPr="00910B5F">
        <w:rPr>
          <w:rFonts w:eastAsia="Arial"/>
          <w:sz w:val="24"/>
          <w:szCs w:val="24"/>
        </w:rPr>
        <w:t xml:space="preserve">ac </w:t>
      </w:r>
      <w:proofErr w:type="spellStart"/>
      <w:r w:rsidRPr="00910B5F">
        <w:rPr>
          <w:rFonts w:eastAsia="Arial"/>
          <w:sz w:val="24"/>
          <w:szCs w:val="24"/>
        </w:rPr>
        <w:t>i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wella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chynyddu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cymorth</w:t>
      </w:r>
      <w:proofErr w:type="spellEnd"/>
      <w:r w:rsidRPr="00910B5F">
        <w:rPr>
          <w:rFonts w:eastAsia="Arial"/>
          <w:sz w:val="24"/>
          <w:szCs w:val="24"/>
        </w:rPr>
        <w:t xml:space="preserve">, </w:t>
      </w:r>
      <w:proofErr w:type="spellStart"/>
      <w:r w:rsidRPr="00910B5F">
        <w:rPr>
          <w:rFonts w:eastAsia="Arial"/>
          <w:sz w:val="24"/>
          <w:szCs w:val="24"/>
        </w:rPr>
        <w:t>gan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gynnwys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hawliau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gofalwyr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materion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cydraddoldeb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mynediad</w:t>
      </w:r>
      <w:proofErr w:type="spellEnd"/>
      <w:r w:rsidRPr="00910B5F">
        <w:rPr>
          <w:rFonts w:eastAsia="Arial"/>
          <w:sz w:val="24"/>
          <w:szCs w:val="24"/>
        </w:rPr>
        <w:t xml:space="preserve"> at </w:t>
      </w:r>
      <w:proofErr w:type="spellStart"/>
      <w:r w:rsidRPr="00910B5F">
        <w:rPr>
          <w:rFonts w:eastAsia="Arial"/>
          <w:sz w:val="24"/>
          <w:szCs w:val="24"/>
        </w:rPr>
        <w:t>wasanaethau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chefnogaeth</w:t>
      </w:r>
      <w:proofErr w:type="spellEnd"/>
      <w:r w:rsidRPr="00910B5F">
        <w:rPr>
          <w:rFonts w:eastAsia="Arial"/>
          <w:sz w:val="24"/>
          <w:szCs w:val="24"/>
        </w:rPr>
        <w:t>.</w:t>
      </w:r>
    </w:p>
    <w:p w14:paraId="7F00CC40" w14:textId="77777777" w:rsidR="006129C3" w:rsidRPr="002F17B2" w:rsidRDefault="006129C3" w:rsidP="002F17B2">
      <w:pPr>
        <w:pStyle w:val="ListParagraph"/>
        <w:spacing w:after="0" w:line="240" w:lineRule="auto"/>
        <w:ind w:left="426"/>
        <w:rPr>
          <w:rFonts w:eastAsia="Arial"/>
          <w:sz w:val="24"/>
          <w:szCs w:val="24"/>
        </w:rPr>
      </w:pPr>
    </w:p>
    <w:p w14:paraId="5CA8B879" w14:textId="114450FB" w:rsidR="006129C3" w:rsidRPr="002F17B2" w:rsidRDefault="00910B5F" w:rsidP="002F17B2">
      <w:pPr>
        <w:pStyle w:val="ListParagraph"/>
        <w:numPr>
          <w:ilvl w:val="0"/>
          <w:numId w:val="39"/>
        </w:numPr>
        <w:tabs>
          <w:tab w:val="left" w:pos="1000"/>
        </w:tabs>
        <w:spacing w:after="0" w:line="240" w:lineRule="auto"/>
        <w:ind w:left="426" w:right="-20"/>
        <w:rPr>
          <w:rFonts w:eastAsia="Arial"/>
          <w:sz w:val="24"/>
          <w:szCs w:val="24"/>
        </w:rPr>
      </w:pPr>
      <w:proofErr w:type="spellStart"/>
      <w:r w:rsidRPr="00910B5F">
        <w:rPr>
          <w:rFonts w:eastAsia="Arial"/>
          <w:sz w:val="24"/>
          <w:szCs w:val="24"/>
        </w:rPr>
        <w:t>Cefnogi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gweithio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gyda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gofalwyr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i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ymgysylltu</w:t>
      </w:r>
      <w:proofErr w:type="spellEnd"/>
      <w:r w:rsidRPr="00910B5F">
        <w:rPr>
          <w:rFonts w:eastAsia="Arial"/>
          <w:sz w:val="24"/>
          <w:szCs w:val="24"/>
        </w:rPr>
        <w:t xml:space="preserve"> â </w:t>
      </w:r>
      <w:proofErr w:type="spellStart"/>
      <w:r w:rsidRPr="00910B5F">
        <w:rPr>
          <w:rFonts w:eastAsia="Arial"/>
          <w:sz w:val="24"/>
          <w:szCs w:val="24"/>
        </w:rPr>
        <w:t>pholisi</w:t>
      </w:r>
      <w:proofErr w:type="spellEnd"/>
      <w:r w:rsidRPr="00910B5F">
        <w:rPr>
          <w:rFonts w:eastAsia="Arial"/>
          <w:sz w:val="24"/>
          <w:szCs w:val="24"/>
        </w:rPr>
        <w:t xml:space="preserve">, </w:t>
      </w:r>
      <w:proofErr w:type="spellStart"/>
      <w:r w:rsidRPr="00910B5F">
        <w:rPr>
          <w:rFonts w:eastAsia="Arial"/>
          <w:sz w:val="24"/>
          <w:szCs w:val="24"/>
        </w:rPr>
        <w:t>materion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cyhoe</w:t>
      </w:r>
      <w:r>
        <w:rPr>
          <w:rFonts w:eastAsia="Arial"/>
          <w:sz w:val="24"/>
          <w:szCs w:val="24"/>
        </w:rPr>
        <w:t>ddus</w:t>
      </w:r>
      <w:proofErr w:type="spellEnd"/>
      <w:r>
        <w:rPr>
          <w:rFonts w:eastAsia="Arial"/>
          <w:sz w:val="24"/>
          <w:szCs w:val="24"/>
        </w:rPr>
        <w:t xml:space="preserve"> a </w:t>
      </w:r>
      <w:proofErr w:type="spellStart"/>
      <w:r>
        <w:rPr>
          <w:rFonts w:eastAsia="Arial"/>
          <w:sz w:val="24"/>
          <w:szCs w:val="24"/>
        </w:rPr>
        <w:t>gweithgarwch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ymgyrchu</w:t>
      </w:r>
      <w:proofErr w:type="spellEnd"/>
      <w:r>
        <w:rPr>
          <w:rFonts w:eastAsia="Arial"/>
          <w:sz w:val="24"/>
          <w:szCs w:val="24"/>
        </w:rPr>
        <w:t>, a</w:t>
      </w:r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helpu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i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rymuso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gofalwyr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i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ddweud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eu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dweud</w:t>
      </w:r>
      <w:proofErr w:type="spellEnd"/>
      <w:r w:rsidRPr="00910B5F">
        <w:rPr>
          <w:rFonts w:eastAsia="Arial"/>
          <w:sz w:val="24"/>
          <w:szCs w:val="24"/>
        </w:rPr>
        <w:t>.</w:t>
      </w:r>
    </w:p>
    <w:p w14:paraId="4FB9D24C" w14:textId="77777777" w:rsidR="006129C3" w:rsidRPr="002F17B2" w:rsidRDefault="006129C3" w:rsidP="002F17B2">
      <w:pPr>
        <w:pStyle w:val="ListParagraph"/>
        <w:tabs>
          <w:tab w:val="left" w:pos="1000"/>
        </w:tabs>
        <w:spacing w:after="0" w:line="240" w:lineRule="auto"/>
        <w:ind w:left="426" w:right="-20"/>
        <w:rPr>
          <w:rFonts w:eastAsia="Arial"/>
          <w:sz w:val="24"/>
          <w:szCs w:val="24"/>
        </w:rPr>
      </w:pPr>
    </w:p>
    <w:p w14:paraId="62323D5C" w14:textId="4EF48699" w:rsidR="00910B5F" w:rsidRPr="00910B5F" w:rsidRDefault="00910B5F" w:rsidP="00910B5F">
      <w:pPr>
        <w:pStyle w:val="ListParagraph"/>
        <w:numPr>
          <w:ilvl w:val="0"/>
          <w:numId w:val="39"/>
        </w:numPr>
        <w:tabs>
          <w:tab w:val="left" w:pos="1000"/>
        </w:tabs>
        <w:spacing w:after="0" w:line="240" w:lineRule="auto"/>
        <w:ind w:left="426" w:right="-20"/>
        <w:rPr>
          <w:rFonts w:eastAsia="Arial"/>
          <w:sz w:val="24"/>
          <w:szCs w:val="24"/>
        </w:rPr>
      </w:pPr>
      <w:proofErr w:type="spellStart"/>
      <w:r w:rsidRPr="00910B5F">
        <w:rPr>
          <w:rFonts w:eastAsia="Arial"/>
          <w:sz w:val="24"/>
          <w:szCs w:val="24"/>
        </w:rPr>
        <w:t>Cefnogi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gweithgarwch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chynlluniau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ehangach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Gofalwyr</w:t>
      </w:r>
      <w:proofErr w:type="spellEnd"/>
      <w:r w:rsidRPr="00910B5F">
        <w:rPr>
          <w:rFonts w:eastAsia="Arial"/>
          <w:sz w:val="24"/>
          <w:szCs w:val="24"/>
        </w:rPr>
        <w:t xml:space="preserve"> Cymru</w:t>
      </w:r>
      <w:r w:rsidR="004F3D8D">
        <w:rPr>
          <w:rFonts w:eastAsia="Arial"/>
          <w:sz w:val="24"/>
          <w:szCs w:val="24"/>
        </w:rPr>
        <w:t>,</w:t>
      </w:r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fel</w:t>
      </w:r>
      <w:proofErr w:type="spellEnd"/>
      <w:r w:rsidRPr="00910B5F">
        <w:rPr>
          <w:rFonts w:eastAsia="Arial"/>
          <w:sz w:val="24"/>
          <w:szCs w:val="24"/>
        </w:rPr>
        <w:t xml:space="preserve"> y </w:t>
      </w:r>
      <w:proofErr w:type="spellStart"/>
      <w:r w:rsidRPr="00910B5F">
        <w:rPr>
          <w:rFonts w:eastAsia="Arial"/>
          <w:sz w:val="24"/>
          <w:szCs w:val="24"/>
        </w:rPr>
        <w:t>nod</w:t>
      </w:r>
      <w:r w:rsidR="004F3D8D">
        <w:rPr>
          <w:rFonts w:eastAsia="Arial"/>
          <w:sz w:val="24"/>
          <w:szCs w:val="24"/>
        </w:rPr>
        <w:t>wyd</w:t>
      </w:r>
      <w:proofErr w:type="spellEnd"/>
      <w:r w:rsidRPr="00910B5F">
        <w:rPr>
          <w:rFonts w:eastAsia="Arial"/>
          <w:sz w:val="24"/>
          <w:szCs w:val="24"/>
        </w:rPr>
        <w:t xml:space="preserve"> ac y </w:t>
      </w:r>
      <w:proofErr w:type="spellStart"/>
      <w:r w:rsidRPr="00910B5F">
        <w:rPr>
          <w:rFonts w:eastAsia="Arial"/>
          <w:sz w:val="24"/>
          <w:szCs w:val="24"/>
        </w:rPr>
        <w:t>cytunwyd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arnynt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="004F3D8D">
        <w:rPr>
          <w:rFonts w:eastAsia="Arial"/>
          <w:sz w:val="24"/>
          <w:szCs w:val="24"/>
        </w:rPr>
        <w:t>yn</w:t>
      </w:r>
      <w:proofErr w:type="spellEnd"/>
      <w:r w:rsidR="004F3D8D">
        <w:rPr>
          <w:rFonts w:eastAsia="Arial"/>
          <w:sz w:val="24"/>
          <w:szCs w:val="24"/>
        </w:rPr>
        <w:t xml:space="preserve"> </w:t>
      </w:r>
      <w:proofErr w:type="spellStart"/>
      <w:r w:rsidR="004F3D8D">
        <w:rPr>
          <w:rFonts w:eastAsia="Arial"/>
          <w:sz w:val="24"/>
          <w:szCs w:val="24"/>
        </w:rPr>
        <w:t>flaenorol</w:t>
      </w:r>
      <w:proofErr w:type="spellEnd"/>
      <w:r w:rsidR="004F3D8D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gyda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Chyfarwyddwr</w:t>
      </w:r>
      <w:proofErr w:type="spellEnd"/>
      <w:r w:rsidRPr="00910B5F">
        <w:rPr>
          <w:rFonts w:eastAsia="Arial"/>
          <w:sz w:val="24"/>
          <w:szCs w:val="24"/>
        </w:rPr>
        <w:t xml:space="preserve"> Cymru.</w:t>
      </w:r>
    </w:p>
    <w:p w14:paraId="37E8D861" w14:textId="77777777" w:rsidR="00D34081" w:rsidRPr="002F17B2" w:rsidRDefault="00D34081" w:rsidP="002F17B2">
      <w:pPr>
        <w:autoSpaceDE w:val="0"/>
        <w:autoSpaceDN w:val="0"/>
        <w:adjustRightInd w:val="0"/>
        <w:rPr>
          <w:rFonts w:ascii="Arial" w:hAnsi="Arial" w:cs="Arial"/>
        </w:rPr>
      </w:pPr>
    </w:p>
    <w:p w14:paraId="5F0B8A09" w14:textId="37370A4C" w:rsidR="00E2436E" w:rsidRPr="002F17B2" w:rsidRDefault="00910B5F" w:rsidP="002F17B2">
      <w:pPr>
        <w:pStyle w:val="Heading2"/>
        <w:spacing w:before="0" w:line="240" w:lineRule="auto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Prif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dasgau</w:t>
      </w:r>
      <w:proofErr w:type="spellEnd"/>
    </w:p>
    <w:p w14:paraId="35A27A7C" w14:textId="77777777" w:rsidR="00A865A1" w:rsidRPr="002F17B2" w:rsidRDefault="00A865A1" w:rsidP="002F17B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</w:p>
    <w:p w14:paraId="21A5B29D" w14:textId="1608780F" w:rsidR="006129C3" w:rsidRPr="00F670A6" w:rsidRDefault="004F3D8D" w:rsidP="002F17B2">
      <w:pPr>
        <w:autoSpaceDE w:val="0"/>
        <w:autoSpaceDN w:val="0"/>
        <w:adjustRightInd w:val="0"/>
        <w:rPr>
          <w:rFonts w:ascii="Arial" w:eastAsia="Arial" w:hAnsi="Arial" w:cs="Arial"/>
          <w:b/>
          <w:bCs/>
          <w:position w:val="-1"/>
        </w:rPr>
      </w:pPr>
      <w:proofErr w:type="spellStart"/>
      <w:r w:rsidRPr="004F3D8D">
        <w:rPr>
          <w:rFonts w:ascii="Arial" w:eastAsia="Arial" w:hAnsi="Arial" w:cs="Arial"/>
          <w:b/>
          <w:bCs/>
          <w:spacing w:val="-1"/>
          <w:position w:val="-1"/>
        </w:rPr>
        <w:t>Cynllunio</w:t>
      </w:r>
      <w:proofErr w:type="spellEnd"/>
      <w:r w:rsidRPr="004F3D8D">
        <w:rPr>
          <w:rFonts w:ascii="Arial" w:eastAsia="Arial" w:hAnsi="Arial" w:cs="Arial"/>
          <w:b/>
          <w:bCs/>
          <w:spacing w:val="-1"/>
          <w:position w:val="-1"/>
        </w:rPr>
        <w:t xml:space="preserve"> a </w:t>
      </w:r>
      <w:proofErr w:type="spellStart"/>
      <w:r w:rsidRPr="004F3D8D">
        <w:rPr>
          <w:rFonts w:ascii="Arial" w:eastAsia="Arial" w:hAnsi="Arial" w:cs="Arial"/>
          <w:b/>
          <w:bCs/>
          <w:spacing w:val="-1"/>
          <w:position w:val="-1"/>
        </w:rPr>
        <w:t>pholisi</w:t>
      </w:r>
      <w:proofErr w:type="spellEnd"/>
      <w:r w:rsidRPr="004F3D8D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proofErr w:type="spellStart"/>
      <w:r w:rsidRPr="004F3D8D">
        <w:rPr>
          <w:rFonts w:ascii="Arial" w:eastAsia="Arial" w:hAnsi="Arial" w:cs="Arial"/>
          <w:b/>
          <w:bCs/>
          <w:spacing w:val="-1"/>
          <w:position w:val="-1"/>
        </w:rPr>
        <w:t>strategol</w:t>
      </w:r>
      <w:proofErr w:type="spellEnd"/>
      <w:r w:rsidRPr="004F3D8D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</w:p>
    <w:p w14:paraId="3A0C1BC2" w14:textId="77777777" w:rsidR="002F17B2" w:rsidRPr="002F17B2" w:rsidRDefault="002F17B2" w:rsidP="002F17B2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6CC2076D" w14:textId="6009B3E2" w:rsidR="006129C3" w:rsidRPr="002F17B2" w:rsidRDefault="004F3D8D" w:rsidP="00910B5F">
      <w:pPr>
        <w:pStyle w:val="ListParagraph"/>
        <w:numPr>
          <w:ilvl w:val="0"/>
          <w:numId w:val="40"/>
        </w:numPr>
        <w:tabs>
          <w:tab w:val="left" w:pos="1000"/>
        </w:tabs>
        <w:spacing w:after="0" w:line="240" w:lineRule="auto"/>
        <w:ind w:right="-20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lastRenderedPageBreak/>
        <w:t>Gweithio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gyda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Chyfarwyddwr</w:t>
      </w:r>
      <w:proofErr w:type="spellEnd"/>
      <w:r>
        <w:rPr>
          <w:rFonts w:eastAsia="Arial"/>
          <w:sz w:val="24"/>
          <w:szCs w:val="24"/>
        </w:rPr>
        <w:t xml:space="preserve"> Cymru </w:t>
      </w:r>
      <w:proofErr w:type="spellStart"/>
      <w:r>
        <w:rPr>
          <w:rFonts w:eastAsia="Arial"/>
          <w:sz w:val="24"/>
          <w:szCs w:val="24"/>
        </w:rPr>
        <w:t>i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dd</w:t>
      </w:r>
      <w:r w:rsidR="00910B5F" w:rsidRPr="00910B5F">
        <w:rPr>
          <w:rFonts w:eastAsia="Arial"/>
          <w:sz w:val="24"/>
          <w:szCs w:val="24"/>
        </w:rPr>
        <w:t>atblygu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cynllun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polisi</w:t>
      </w:r>
      <w:proofErr w:type="spellEnd"/>
      <w:r w:rsidR="00910B5F" w:rsidRPr="00910B5F">
        <w:rPr>
          <w:rFonts w:eastAsia="Arial"/>
          <w:sz w:val="24"/>
          <w:szCs w:val="24"/>
        </w:rPr>
        <w:t xml:space="preserve"> a </w:t>
      </w:r>
      <w:proofErr w:type="spellStart"/>
      <w:r w:rsidR="00910B5F" w:rsidRPr="00910B5F">
        <w:rPr>
          <w:rFonts w:eastAsia="Arial"/>
          <w:sz w:val="24"/>
          <w:szCs w:val="24"/>
        </w:rPr>
        <w:t>materion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cyhoeddus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i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Gymru</w:t>
      </w:r>
      <w:proofErr w:type="spellEnd"/>
      <w:r w:rsidR="00910B5F">
        <w:rPr>
          <w:rFonts w:eastAsia="Arial"/>
          <w:sz w:val="24"/>
          <w:szCs w:val="24"/>
        </w:rPr>
        <w:t>,</w:t>
      </w:r>
      <w:r w:rsidR="00910B5F" w:rsidRPr="00910B5F">
        <w:rPr>
          <w:rFonts w:eastAsia="Arial"/>
          <w:sz w:val="24"/>
          <w:szCs w:val="24"/>
        </w:rPr>
        <w:t xml:space="preserve"> a </w:t>
      </w:r>
      <w:proofErr w:type="spellStart"/>
      <w:r w:rsidR="00910B5F" w:rsidRPr="00910B5F">
        <w:rPr>
          <w:rFonts w:eastAsia="Arial"/>
          <w:sz w:val="24"/>
          <w:szCs w:val="24"/>
        </w:rPr>
        <w:t>chyfrannu</w:t>
      </w:r>
      <w:proofErr w:type="spellEnd"/>
      <w:r w:rsidR="00910B5F" w:rsidRPr="00910B5F">
        <w:rPr>
          <w:rFonts w:eastAsia="Arial"/>
          <w:sz w:val="24"/>
          <w:szCs w:val="24"/>
        </w:rPr>
        <w:t xml:space="preserve"> at </w:t>
      </w:r>
      <w:proofErr w:type="spellStart"/>
      <w:r w:rsidR="00910B5F" w:rsidRPr="00910B5F">
        <w:rPr>
          <w:rFonts w:eastAsia="Arial"/>
          <w:sz w:val="24"/>
          <w:szCs w:val="24"/>
        </w:rPr>
        <w:t>gynllunio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busnes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ehangach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yr</w:t>
      </w:r>
      <w:proofErr w:type="spellEnd"/>
      <w:r w:rsidR="00910B5F" w:rsidRPr="00910B5F">
        <w:rPr>
          <w:rFonts w:eastAsia="Arial"/>
          <w:sz w:val="24"/>
          <w:szCs w:val="24"/>
        </w:rPr>
        <w:t xml:space="preserve"> </w:t>
      </w:r>
      <w:proofErr w:type="spellStart"/>
      <w:r w:rsidR="00910B5F" w:rsidRPr="00910B5F">
        <w:rPr>
          <w:rFonts w:eastAsia="Arial"/>
          <w:sz w:val="24"/>
          <w:szCs w:val="24"/>
        </w:rPr>
        <w:t>elusen</w:t>
      </w:r>
      <w:proofErr w:type="spellEnd"/>
      <w:r w:rsidR="00910B5F" w:rsidRPr="00910B5F">
        <w:rPr>
          <w:rFonts w:eastAsia="Arial"/>
          <w:sz w:val="24"/>
          <w:szCs w:val="24"/>
        </w:rPr>
        <w:t>.</w:t>
      </w:r>
    </w:p>
    <w:p w14:paraId="6AA3CAFE" w14:textId="77777777" w:rsidR="006129C3" w:rsidRPr="002F17B2" w:rsidRDefault="006129C3" w:rsidP="002F17B2">
      <w:pPr>
        <w:rPr>
          <w:rFonts w:ascii="Arial" w:hAnsi="Arial" w:cs="Arial"/>
        </w:rPr>
      </w:pPr>
    </w:p>
    <w:p w14:paraId="28AF6FC8" w14:textId="13D3EB50" w:rsidR="006129C3" w:rsidRPr="00F670A6" w:rsidRDefault="00910B5F" w:rsidP="002F17B2">
      <w:pPr>
        <w:ind w:left="100" w:right="-20" w:hanging="10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1"/>
          <w:position w:val="-1"/>
        </w:rPr>
        <w:t>Rheoli</w:t>
      </w:r>
      <w:proofErr w:type="spellEnd"/>
    </w:p>
    <w:p w14:paraId="6D6008A5" w14:textId="77777777" w:rsidR="006129C3" w:rsidRPr="002F17B2" w:rsidRDefault="006129C3" w:rsidP="002F17B2">
      <w:pPr>
        <w:ind w:left="100" w:right="-20"/>
        <w:rPr>
          <w:rFonts w:ascii="Arial" w:eastAsia="Arial" w:hAnsi="Arial" w:cs="Arial"/>
        </w:rPr>
      </w:pPr>
    </w:p>
    <w:p w14:paraId="18389C9A" w14:textId="1230D92A" w:rsidR="006129C3" w:rsidRPr="002F17B2" w:rsidRDefault="00910B5F" w:rsidP="002F17B2">
      <w:pPr>
        <w:pStyle w:val="ListParagraph"/>
        <w:numPr>
          <w:ilvl w:val="0"/>
          <w:numId w:val="41"/>
        </w:numPr>
        <w:spacing w:after="0" w:line="240" w:lineRule="auto"/>
        <w:ind w:right="-20"/>
        <w:rPr>
          <w:rFonts w:eastAsia="Arial"/>
          <w:sz w:val="24"/>
          <w:szCs w:val="24"/>
        </w:rPr>
      </w:pPr>
      <w:proofErr w:type="spellStart"/>
      <w:r w:rsidRPr="00910B5F">
        <w:rPr>
          <w:rFonts w:eastAsia="Arial"/>
          <w:sz w:val="24"/>
          <w:szCs w:val="24"/>
        </w:rPr>
        <w:t>Rheoli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gweithredu'r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cynllun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polisi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materion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cyhoeddus</w:t>
      </w:r>
      <w:proofErr w:type="spellEnd"/>
      <w:r w:rsidRPr="00910B5F">
        <w:rPr>
          <w:rFonts w:eastAsia="Arial"/>
          <w:sz w:val="24"/>
          <w:szCs w:val="24"/>
        </w:rPr>
        <w:t xml:space="preserve">, </w:t>
      </w:r>
      <w:proofErr w:type="spellStart"/>
      <w:r w:rsidRPr="00910B5F">
        <w:rPr>
          <w:rFonts w:eastAsia="Arial"/>
          <w:sz w:val="24"/>
          <w:szCs w:val="24"/>
        </w:rPr>
        <w:t>gan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gynnwys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monitro</w:t>
      </w:r>
      <w:proofErr w:type="spellEnd"/>
      <w:r w:rsidRPr="00910B5F">
        <w:rPr>
          <w:rFonts w:eastAsia="Arial"/>
          <w:sz w:val="24"/>
          <w:szCs w:val="24"/>
        </w:rPr>
        <w:t xml:space="preserve">, </w:t>
      </w:r>
      <w:proofErr w:type="spellStart"/>
      <w:r w:rsidRPr="00910B5F">
        <w:rPr>
          <w:rFonts w:eastAsia="Arial"/>
          <w:sz w:val="24"/>
          <w:szCs w:val="24"/>
        </w:rPr>
        <w:t>gwerthuso</w:t>
      </w:r>
      <w:proofErr w:type="spellEnd"/>
      <w:r w:rsidRPr="00910B5F">
        <w:rPr>
          <w:rFonts w:eastAsia="Arial"/>
          <w:sz w:val="24"/>
          <w:szCs w:val="24"/>
        </w:rPr>
        <w:t xml:space="preserve">, ac </w:t>
      </w:r>
      <w:proofErr w:type="spellStart"/>
      <w:r w:rsidRPr="00910B5F">
        <w:rPr>
          <w:rFonts w:eastAsia="Arial"/>
          <w:sz w:val="24"/>
          <w:szCs w:val="24"/>
        </w:rPr>
        <w:t>adolygu'</w:t>
      </w:r>
      <w:r w:rsidR="004F3D8D">
        <w:rPr>
          <w:rFonts w:eastAsia="Arial"/>
          <w:sz w:val="24"/>
          <w:szCs w:val="24"/>
        </w:rPr>
        <w:t>r</w:t>
      </w:r>
      <w:proofErr w:type="spellEnd"/>
      <w:r w:rsidR="004F3D8D">
        <w:rPr>
          <w:rFonts w:eastAsia="Arial"/>
          <w:sz w:val="24"/>
          <w:szCs w:val="24"/>
        </w:rPr>
        <w:t xml:space="preserve"> </w:t>
      </w:r>
      <w:proofErr w:type="spellStart"/>
      <w:r w:rsidR="004F3D8D">
        <w:rPr>
          <w:rFonts w:eastAsia="Arial"/>
          <w:sz w:val="24"/>
          <w:szCs w:val="24"/>
        </w:rPr>
        <w:t>cynllun</w:t>
      </w:r>
      <w:proofErr w:type="spellEnd"/>
      <w:r w:rsidR="004F3D8D">
        <w:rPr>
          <w:rFonts w:eastAsia="Arial"/>
          <w:sz w:val="24"/>
          <w:szCs w:val="24"/>
        </w:rPr>
        <w:t xml:space="preserve">, </w:t>
      </w:r>
      <w:proofErr w:type="spellStart"/>
      <w:r w:rsidR="004F3D8D">
        <w:rPr>
          <w:rFonts w:eastAsia="Arial"/>
          <w:sz w:val="24"/>
          <w:szCs w:val="24"/>
        </w:rPr>
        <w:t>gan</w:t>
      </w:r>
      <w:proofErr w:type="spellEnd"/>
      <w:r w:rsidR="004F3D8D">
        <w:rPr>
          <w:rFonts w:eastAsia="Arial"/>
          <w:sz w:val="24"/>
          <w:szCs w:val="24"/>
        </w:rPr>
        <w:t xml:space="preserve"> </w:t>
      </w:r>
      <w:proofErr w:type="spellStart"/>
      <w:r w:rsidR="004F3D8D">
        <w:rPr>
          <w:rFonts w:eastAsia="Arial"/>
          <w:sz w:val="24"/>
          <w:szCs w:val="24"/>
        </w:rPr>
        <w:t>gynnwys</w:t>
      </w:r>
      <w:proofErr w:type="spellEnd"/>
      <w:r w:rsidR="004F3D8D">
        <w:rPr>
          <w:rFonts w:eastAsia="Arial"/>
          <w:sz w:val="24"/>
          <w:szCs w:val="24"/>
        </w:rPr>
        <w:t xml:space="preserve"> </w:t>
      </w:r>
      <w:proofErr w:type="spellStart"/>
      <w:r w:rsidR="004F3D8D">
        <w:rPr>
          <w:rFonts w:eastAsia="Arial"/>
          <w:sz w:val="24"/>
          <w:szCs w:val="24"/>
        </w:rPr>
        <w:t>adnoddau’r</w:t>
      </w:r>
      <w:proofErr w:type="spellEnd"/>
      <w:r w:rsidR="004F3D8D">
        <w:rPr>
          <w:rFonts w:eastAsia="Arial"/>
          <w:sz w:val="24"/>
          <w:szCs w:val="24"/>
        </w:rPr>
        <w:t xml:space="preserve"> </w:t>
      </w:r>
      <w:proofErr w:type="spellStart"/>
      <w:r w:rsidR="004F3D8D">
        <w:rPr>
          <w:rFonts w:eastAsia="Arial"/>
          <w:sz w:val="24"/>
          <w:szCs w:val="24"/>
        </w:rPr>
        <w:t>tîm</w:t>
      </w:r>
      <w:proofErr w:type="spellEnd"/>
      <w:r w:rsidR="004F3D8D">
        <w:rPr>
          <w:rFonts w:eastAsia="Arial"/>
          <w:sz w:val="24"/>
          <w:szCs w:val="24"/>
        </w:rPr>
        <w:t xml:space="preserve"> </w:t>
      </w:r>
      <w:r w:rsidRPr="00910B5F">
        <w:rPr>
          <w:rFonts w:eastAsia="Arial"/>
          <w:sz w:val="24"/>
          <w:szCs w:val="24"/>
        </w:rPr>
        <w:t xml:space="preserve">a </w:t>
      </w:r>
      <w:proofErr w:type="spellStart"/>
      <w:r w:rsidRPr="00910B5F">
        <w:rPr>
          <w:rFonts w:eastAsia="Arial"/>
          <w:sz w:val="24"/>
          <w:szCs w:val="24"/>
        </w:rPr>
        <w:t>chyllideb</w:t>
      </w:r>
      <w:proofErr w:type="spellEnd"/>
      <w:r w:rsidRPr="00910B5F">
        <w:rPr>
          <w:rFonts w:eastAsia="Arial"/>
          <w:sz w:val="24"/>
          <w:szCs w:val="24"/>
        </w:rPr>
        <w:t>.</w:t>
      </w:r>
    </w:p>
    <w:p w14:paraId="4EDC80C2" w14:textId="77777777" w:rsidR="006129C3" w:rsidRPr="002F17B2" w:rsidRDefault="006129C3" w:rsidP="002F17B2">
      <w:pPr>
        <w:pStyle w:val="ListParagraph"/>
        <w:spacing w:after="0" w:line="240" w:lineRule="auto"/>
        <w:ind w:left="463" w:right="-20"/>
        <w:rPr>
          <w:rFonts w:eastAsia="Arial"/>
          <w:sz w:val="24"/>
          <w:szCs w:val="24"/>
        </w:rPr>
      </w:pPr>
    </w:p>
    <w:p w14:paraId="7C4470E2" w14:textId="59B30F92" w:rsidR="006129C3" w:rsidRPr="002F17B2" w:rsidRDefault="0028663B" w:rsidP="002F17B2">
      <w:pPr>
        <w:pStyle w:val="ListParagraph"/>
        <w:numPr>
          <w:ilvl w:val="0"/>
          <w:numId w:val="41"/>
        </w:numPr>
        <w:spacing w:after="0" w:line="240" w:lineRule="auto"/>
        <w:ind w:right="-20"/>
        <w:rPr>
          <w:rFonts w:eastAsia="Arial"/>
          <w:sz w:val="24"/>
          <w:szCs w:val="24"/>
        </w:rPr>
      </w:pPr>
      <w:proofErr w:type="spellStart"/>
      <w:r w:rsidRPr="00910B5F">
        <w:rPr>
          <w:rFonts w:eastAsia="Arial"/>
          <w:sz w:val="24"/>
          <w:szCs w:val="24"/>
        </w:rPr>
        <w:t>Rheoli'r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Swyddog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Polisi</w:t>
      </w:r>
      <w:proofErr w:type="spellEnd"/>
      <w:r w:rsidRPr="00910B5F">
        <w:rPr>
          <w:rFonts w:eastAsia="Arial"/>
          <w:sz w:val="24"/>
          <w:szCs w:val="24"/>
        </w:rPr>
        <w:t xml:space="preserve">, </w:t>
      </w:r>
      <w:proofErr w:type="spellStart"/>
      <w:r w:rsidRPr="00910B5F">
        <w:rPr>
          <w:rFonts w:eastAsia="Arial"/>
          <w:sz w:val="24"/>
          <w:szCs w:val="24"/>
        </w:rPr>
        <w:t>Swyddog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Gwybodaeth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Chyngor</w:t>
      </w:r>
      <w:proofErr w:type="spellEnd"/>
      <w:r w:rsidRPr="00910B5F">
        <w:rPr>
          <w:rFonts w:eastAsia="Arial"/>
          <w:sz w:val="24"/>
          <w:szCs w:val="24"/>
        </w:rPr>
        <w:t xml:space="preserve">, </w:t>
      </w:r>
      <w:proofErr w:type="spellStart"/>
      <w:r w:rsidRPr="00910B5F">
        <w:rPr>
          <w:rFonts w:eastAsia="Arial"/>
          <w:sz w:val="24"/>
          <w:szCs w:val="24"/>
        </w:rPr>
        <w:t>Swyddog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Cyfathrebu</w:t>
      </w:r>
      <w:proofErr w:type="spellEnd"/>
      <w:r w:rsidRPr="00910B5F">
        <w:rPr>
          <w:rFonts w:eastAsia="Arial"/>
          <w:sz w:val="24"/>
          <w:szCs w:val="24"/>
        </w:rPr>
        <w:t xml:space="preserve"> ac </w:t>
      </w:r>
      <w:proofErr w:type="spellStart"/>
      <w:r w:rsidRPr="00910B5F">
        <w:rPr>
          <w:rFonts w:eastAsia="Arial"/>
          <w:sz w:val="24"/>
          <w:szCs w:val="24"/>
        </w:rPr>
        <w:t>Ymgyrchoedd</w:t>
      </w:r>
      <w:proofErr w:type="spellEnd"/>
      <w:r w:rsidRPr="00910B5F">
        <w:rPr>
          <w:rFonts w:eastAsia="Arial"/>
          <w:sz w:val="24"/>
          <w:szCs w:val="24"/>
        </w:rPr>
        <w:t xml:space="preserve"> ac </w:t>
      </w:r>
      <w:proofErr w:type="spellStart"/>
      <w:r w:rsidRPr="00910B5F">
        <w:rPr>
          <w:rFonts w:eastAsia="Arial"/>
          <w:sz w:val="24"/>
          <w:szCs w:val="24"/>
        </w:rPr>
        <w:t>aelodau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eraill</w:t>
      </w:r>
      <w:proofErr w:type="spellEnd"/>
      <w:r>
        <w:rPr>
          <w:rFonts w:eastAsia="Arial"/>
          <w:sz w:val="24"/>
          <w:szCs w:val="24"/>
        </w:rPr>
        <w:t xml:space="preserve"> o staff</w:t>
      </w:r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fel</w:t>
      </w:r>
      <w:proofErr w:type="spellEnd"/>
      <w:r w:rsidRPr="00910B5F">
        <w:rPr>
          <w:rFonts w:eastAsia="Arial"/>
          <w:sz w:val="24"/>
          <w:szCs w:val="24"/>
        </w:rPr>
        <w:t xml:space="preserve"> y </w:t>
      </w:r>
      <w:proofErr w:type="spellStart"/>
      <w:r w:rsidRPr="00910B5F">
        <w:rPr>
          <w:rFonts w:eastAsia="Arial"/>
          <w:sz w:val="24"/>
          <w:szCs w:val="24"/>
        </w:rPr>
        <w:t>cy</w:t>
      </w:r>
      <w:r w:rsidR="004F3D8D">
        <w:rPr>
          <w:rFonts w:eastAsia="Arial"/>
          <w:sz w:val="24"/>
          <w:szCs w:val="24"/>
        </w:rPr>
        <w:t>tunwyd</w:t>
      </w:r>
      <w:proofErr w:type="spellEnd"/>
      <w:r w:rsidR="004F3D8D">
        <w:rPr>
          <w:rFonts w:eastAsia="Arial"/>
          <w:sz w:val="24"/>
          <w:szCs w:val="24"/>
        </w:rPr>
        <w:t xml:space="preserve"> â </w:t>
      </w:r>
      <w:proofErr w:type="spellStart"/>
      <w:r w:rsidR="004F3D8D">
        <w:rPr>
          <w:rFonts w:eastAsia="Arial"/>
          <w:sz w:val="24"/>
          <w:szCs w:val="24"/>
        </w:rPr>
        <w:t>Chyfarwyddwr</w:t>
      </w:r>
      <w:proofErr w:type="spellEnd"/>
      <w:r w:rsidR="004F3D8D">
        <w:rPr>
          <w:rFonts w:eastAsia="Arial"/>
          <w:sz w:val="24"/>
          <w:szCs w:val="24"/>
        </w:rPr>
        <w:t xml:space="preserve"> Cymru, a</w:t>
      </w:r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sicrhau</w:t>
      </w:r>
      <w:proofErr w:type="spellEnd"/>
      <w:r w:rsidRPr="00910B5F">
        <w:rPr>
          <w:rFonts w:eastAsia="Arial"/>
          <w:sz w:val="24"/>
          <w:szCs w:val="24"/>
        </w:rPr>
        <w:t xml:space="preserve"> bod </w:t>
      </w:r>
      <w:proofErr w:type="spellStart"/>
      <w:r w:rsidRPr="00910B5F">
        <w:rPr>
          <w:rFonts w:eastAsia="Arial"/>
          <w:sz w:val="24"/>
          <w:szCs w:val="24"/>
        </w:rPr>
        <w:t>cynlluniau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gwaith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blynyddol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yn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cael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eu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monitro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drwy</w:t>
      </w:r>
      <w:proofErr w:type="spellEnd"/>
      <w:r w:rsidRPr="00910B5F">
        <w:rPr>
          <w:rFonts w:eastAsia="Arial"/>
          <w:sz w:val="24"/>
          <w:szCs w:val="24"/>
        </w:rPr>
        <w:t xml:space="preserve"> sy</w:t>
      </w:r>
      <w:r w:rsidR="004F3D8D">
        <w:rPr>
          <w:rFonts w:eastAsia="Arial"/>
          <w:sz w:val="24"/>
          <w:szCs w:val="24"/>
        </w:rPr>
        <w:t xml:space="preserve">stem o </w:t>
      </w:r>
      <w:proofErr w:type="spellStart"/>
      <w:r w:rsidR="004F3D8D">
        <w:rPr>
          <w:rFonts w:eastAsia="Arial"/>
          <w:sz w:val="24"/>
          <w:szCs w:val="24"/>
        </w:rPr>
        <w:t>oruchwylio</w:t>
      </w:r>
      <w:proofErr w:type="spellEnd"/>
      <w:r w:rsidR="004F3D8D">
        <w:rPr>
          <w:rFonts w:eastAsia="Arial"/>
          <w:sz w:val="24"/>
          <w:szCs w:val="24"/>
        </w:rPr>
        <w:t xml:space="preserve"> ac </w:t>
      </w:r>
      <w:proofErr w:type="spellStart"/>
      <w:r w:rsidR="004F3D8D">
        <w:rPr>
          <w:rFonts w:eastAsia="Arial"/>
          <w:sz w:val="24"/>
          <w:szCs w:val="24"/>
        </w:rPr>
        <w:t>adolyg</w:t>
      </w:r>
      <w:r>
        <w:rPr>
          <w:rFonts w:eastAsia="Arial"/>
          <w:sz w:val="24"/>
          <w:szCs w:val="24"/>
        </w:rPr>
        <w:t>u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perfformiadau’n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rheolaidd</w:t>
      </w:r>
      <w:proofErr w:type="spellEnd"/>
      <w:r w:rsidRPr="00910B5F">
        <w:rPr>
          <w:rFonts w:eastAsia="Arial"/>
          <w:sz w:val="24"/>
          <w:szCs w:val="24"/>
        </w:rPr>
        <w:t>.</w:t>
      </w:r>
    </w:p>
    <w:p w14:paraId="68AB8935" w14:textId="77777777" w:rsidR="006129C3" w:rsidRPr="002F17B2" w:rsidRDefault="006129C3" w:rsidP="002F17B2">
      <w:pPr>
        <w:pStyle w:val="ListParagraph"/>
        <w:spacing w:after="0" w:line="240" w:lineRule="auto"/>
        <w:rPr>
          <w:rFonts w:eastAsia="Arial"/>
          <w:sz w:val="24"/>
          <w:szCs w:val="24"/>
        </w:rPr>
      </w:pPr>
    </w:p>
    <w:p w14:paraId="17BBA0E1" w14:textId="636EF242" w:rsidR="006129C3" w:rsidRPr="002F17B2" w:rsidRDefault="0028663B" w:rsidP="002F17B2">
      <w:pPr>
        <w:pStyle w:val="ListParagraph"/>
        <w:numPr>
          <w:ilvl w:val="0"/>
          <w:numId w:val="41"/>
        </w:numPr>
        <w:spacing w:after="0" w:line="240" w:lineRule="auto"/>
        <w:ind w:right="-20"/>
        <w:rPr>
          <w:rFonts w:eastAsia="Arial"/>
          <w:sz w:val="24"/>
          <w:szCs w:val="24"/>
        </w:rPr>
      </w:pPr>
      <w:proofErr w:type="spellStart"/>
      <w:r w:rsidRPr="00910B5F">
        <w:rPr>
          <w:rFonts w:eastAsia="Arial"/>
          <w:sz w:val="24"/>
          <w:szCs w:val="24"/>
        </w:rPr>
        <w:t>Sicrhau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cydweithio</w:t>
      </w:r>
      <w:proofErr w:type="spellEnd"/>
      <w:r w:rsidRPr="00910B5F">
        <w:rPr>
          <w:rFonts w:eastAsia="Arial"/>
          <w:sz w:val="24"/>
          <w:szCs w:val="24"/>
        </w:rPr>
        <w:t xml:space="preserve">, </w:t>
      </w:r>
      <w:proofErr w:type="spellStart"/>
      <w:r w:rsidRPr="00910B5F">
        <w:rPr>
          <w:rFonts w:eastAsia="Arial"/>
          <w:sz w:val="24"/>
          <w:szCs w:val="24"/>
        </w:rPr>
        <w:t>rhannu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gwybodaeth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dysgu</w:t>
      </w:r>
      <w:proofErr w:type="spellEnd"/>
      <w:r w:rsidRPr="00910B5F">
        <w:rPr>
          <w:rFonts w:eastAsia="Arial"/>
          <w:sz w:val="24"/>
          <w:szCs w:val="24"/>
        </w:rPr>
        <w:t xml:space="preserve"> a </w:t>
      </w:r>
      <w:proofErr w:type="spellStart"/>
      <w:r w:rsidRPr="00910B5F">
        <w:rPr>
          <w:rFonts w:eastAsia="Arial"/>
          <w:sz w:val="24"/>
          <w:szCs w:val="24"/>
        </w:rPr>
        <w:t>chydweithio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effeithiol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 w:rsidRPr="00910B5F">
        <w:rPr>
          <w:rFonts w:eastAsia="Arial"/>
          <w:sz w:val="24"/>
          <w:szCs w:val="24"/>
        </w:rPr>
        <w:t>rhwng</w:t>
      </w:r>
      <w:proofErr w:type="spellEnd"/>
      <w:r w:rsidRPr="00910B5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Gofalwyr</w:t>
      </w:r>
      <w:proofErr w:type="spellEnd"/>
      <w:r>
        <w:rPr>
          <w:rFonts w:eastAsia="Arial"/>
          <w:sz w:val="24"/>
          <w:szCs w:val="24"/>
        </w:rPr>
        <w:t xml:space="preserve"> Cymru</w:t>
      </w:r>
      <w:r w:rsidRPr="00910B5F">
        <w:rPr>
          <w:rFonts w:eastAsia="Arial"/>
          <w:sz w:val="24"/>
          <w:szCs w:val="24"/>
        </w:rPr>
        <w:t>, Carers NI, Carers Scotland, a Carers UK.</w:t>
      </w:r>
    </w:p>
    <w:p w14:paraId="14179D6D" w14:textId="77777777" w:rsidR="006129C3" w:rsidRPr="002F17B2" w:rsidRDefault="006129C3" w:rsidP="002F17B2">
      <w:pPr>
        <w:pStyle w:val="ListParagraph"/>
        <w:spacing w:after="0" w:line="240" w:lineRule="auto"/>
        <w:rPr>
          <w:rFonts w:eastAsia="Arial"/>
          <w:sz w:val="24"/>
          <w:szCs w:val="24"/>
        </w:rPr>
      </w:pPr>
    </w:p>
    <w:p w14:paraId="527D0292" w14:textId="0CB14865" w:rsidR="00910B5F" w:rsidRPr="0028663B" w:rsidRDefault="000736B2" w:rsidP="0028663B">
      <w:pPr>
        <w:pStyle w:val="ListParagraph"/>
        <w:numPr>
          <w:ilvl w:val="0"/>
          <w:numId w:val="41"/>
        </w:numPr>
        <w:spacing w:after="0" w:line="240" w:lineRule="auto"/>
        <w:ind w:right="-20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Cysylltu</w:t>
      </w:r>
      <w:proofErr w:type="spellEnd"/>
      <w:r>
        <w:rPr>
          <w:rFonts w:eastAsia="Arial"/>
          <w:sz w:val="24"/>
          <w:szCs w:val="24"/>
        </w:rPr>
        <w:t xml:space="preserve"> a </w:t>
      </w:r>
      <w:proofErr w:type="spellStart"/>
      <w:r>
        <w:rPr>
          <w:rFonts w:eastAsia="Arial"/>
          <w:sz w:val="24"/>
          <w:szCs w:val="24"/>
        </w:rPr>
        <w:t>thrafod</w:t>
      </w:r>
      <w:proofErr w:type="spellEnd"/>
      <w:r w:rsidR="00910B5F" w:rsidRPr="0028663B">
        <w:rPr>
          <w:rFonts w:eastAsia="Arial"/>
          <w:sz w:val="24"/>
          <w:szCs w:val="24"/>
        </w:rPr>
        <w:t xml:space="preserve"> </w:t>
      </w:r>
      <w:proofErr w:type="spellStart"/>
      <w:r w:rsidR="00910B5F" w:rsidRPr="0028663B">
        <w:rPr>
          <w:rFonts w:eastAsia="Arial"/>
          <w:sz w:val="24"/>
          <w:szCs w:val="24"/>
        </w:rPr>
        <w:t>gyda</w:t>
      </w:r>
      <w:proofErr w:type="spellEnd"/>
      <w:r w:rsidR="00910B5F" w:rsidRPr="0028663B">
        <w:rPr>
          <w:rFonts w:eastAsia="Arial"/>
          <w:sz w:val="24"/>
          <w:szCs w:val="24"/>
        </w:rPr>
        <w:t xml:space="preserve"> </w:t>
      </w:r>
      <w:proofErr w:type="spellStart"/>
      <w:r w:rsidR="00910B5F" w:rsidRPr="0028663B">
        <w:rPr>
          <w:rFonts w:eastAsia="Arial"/>
          <w:sz w:val="24"/>
          <w:szCs w:val="24"/>
        </w:rPr>
        <w:t>phwyllgorau</w:t>
      </w:r>
      <w:proofErr w:type="spellEnd"/>
      <w:r w:rsidR="00910B5F" w:rsidRPr="0028663B">
        <w:rPr>
          <w:rFonts w:eastAsia="Arial"/>
          <w:sz w:val="24"/>
          <w:szCs w:val="24"/>
        </w:rPr>
        <w:t xml:space="preserve"> ac </w:t>
      </w:r>
      <w:proofErr w:type="spellStart"/>
      <w:r w:rsidR="00910B5F" w:rsidRPr="0028663B">
        <w:rPr>
          <w:rFonts w:eastAsia="Arial"/>
          <w:sz w:val="24"/>
          <w:szCs w:val="24"/>
        </w:rPr>
        <w:t>aelodau</w:t>
      </w:r>
      <w:proofErr w:type="spellEnd"/>
      <w:r w:rsidR="00910B5F" w:rsidRPr="0028663B">
        <w:rPr>
          <w:rFonts w:eastAsia="Arial"/>
          <w:sz w:val="24"/>
          <w:szCs w:val="24"/>
        </w:rPr>
        <w:t xml:space="preserve"> </w:t>
      </w:r>
      <w:proofErr w:type="spellStart"/>
      <w:r w:rsidR="00910B5F" w:rsidRPr="0028663B">
        <w:rPr>
          <w:rFonts w:eastAsia="Arial"/>
          <w:sz w:val="24"/>
          <w:szCs w:val="24"/>
        </w:rPr>
        <w:t>Gofalwyr</w:t>
      </w:r>
      <w:proofErr w:type="spellEnd"/>
      <w:r w:rsidR="00910B5F" w:rsidRPr="0028663B">
        <w:rPr>
          <w:rFonts w:eastAsia="Arial"/>
          <w:sz w:val="24"/>
          <w:szCs w:val="24"/>
        </w:rPr>
        <w:t xml:space="preserve"> Cymru.</w:t>
      </w:r>
    </w:p>
    <w:p w14:paraId="1BF7F97E" w14:textId="77777777" w:rsidR="006129C3" w:rsidRPr="002F17B2" w:rsidRDefault="006129C3" w:rsidP="002F17B2">
      <w:pPr>
        <w:rPr>
          <w:rFonts w:ascii="Arial" w:hAnsi="Arial" w:cs="Arial"/>
        </w:rPr>
      </w:pPr>
    </w:p>
    <w:p w14:paraId="132B0CF3" w14:textId="1F09C0D2" w:rsidR="006129C3" w:rsidRPr="00F670A6" w:rsidRDefault="0028663B" w:rsidP="002F17B2">
      <w:pPr>
        <w:ind w:left="100" w:right="-20" w:hanging="10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  <w:position w:val="-1"/>
        </w:rPr>
        <w:t>Polisi</w:t>
      </w:r>
      <w:proofErr w:type="spellEnd"/>
      <w:r>
        <w:rPr>
          <w:rFonts w:ascii="Arial" w:eastAsia="Arial" w:hAnsi="Arial" w:cs="Arial"/>
          <w:b/>
          <w:bCs/>
          <w:spacing w:val="-1"/>
          <w:position w:val="-1"/>
        </w:rPr>
        <w:t xml:space="preserve"> a </w:t>
      </w:r>
      <w:proofErr w:type="spellStart"/>
      <w:r>
        <w:rPr>
          <w:rFonts w:ascii="Arial" w:eastAsia="Arial" w:hAnsi="Arial" w:cs="Arial"/>
          <w:b/>
          <w:bCs/>
          <w:spacing w:val="-1"/>
          <w:position w:val="-1"/>
        </w:rPr>
        <w:t>Materion</w:t>
      </w:r>
      <w:proofErr w:type="spellEnd"/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position w:val="-1"/>
        </w:rPr>
        <w:t>Cyhoeddus</w:t>
      </w:r>
      <w:proofErr w:type="spellEnd"/>
    </w:p>
    <w:p w14:paraId="759C8643" w14:textId="77777777" w:rsidR="006129C3" w:rsidRPr="002F17B2" w:rsidRDefault="006129C3" w:rsidP="002F17B2">
      <w:pPr>
        <w:rPr>
          <w:rFonts w:ascii="Arial" w:hAnsi="Arial" w:cs="Arial"/>
        </w:rPr>
      </w:pPr>
    </w:p>
    <w:p w14:paraId="10D7BD31" w14:textId="4C90CA7B" w:rsidR="006129C3" w:rsidRPr="002F17B2" w:rsidRDefault="0028663B" w:rsidP="002F17B2">
      <w:pPr>
        <w:pStyle w:val="ListParagraph"/>
        <w:numPr>
          <w:ilvl w:val="0"/>
          <w:numId w:val="42"/>
        </w:numPr>
        <w:tabs>
          <w:tab w:val="left" w:pos="1000"/>
        </w:tabs>
        <w:spacing w:after="0" w:line="240" w:lineRule="auto"/>
        <w:ind w:right="-20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Goruchwylio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datblygu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lledaenu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polisi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ymchwil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thystiolaeth</w:t>
      </w:r>
      <w:proofErr w:type="spellEnd"/>
      <w:r w:rsidRPr="0028663B">
        <w:rPr>
          <w:rFonts w:eastAsia="Arial"/>
          <w:sz w:val="24"/>
          <w:szCs w:val="24"/>
        </w:rPr>
        <w:t xml:space="preserve"> er </w:t>
      </w:r>
      <w:proofErr w:type="spellStart"/>
      <w:r w:rsidRPr="0028663B">
        <w:rPr>
          <w:rFonts w:eastAsia="Arial"/>
          <w:sz w:val="24"/>
          <w:szCs w:val="24"/>
        </w:rPr>
        <w:t>mwyn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sicrhau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newid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deddfwriaethol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pholisi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cyhoeddus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wella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bywydau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>.</w:t>
      </w:r>
    </w:p>
    <w:p w14:paraId="3F81B63A" w14:textId="77777777" w:rsidR="006129C3" w:rsidRPr="002F17B2" w:rsidRDefault="006129C3" w:rsidP="002F17B2">
      <w:pPr>
        <w:pStyle w:val="ListParagraph"/>
        <w:tabs>
          <w:tab w:val="left" w:pos="1000"/>
        </w:tabs>
        <w:spacing w:after="0" w:line="240" w:lineRule="auto"/>
        <w:ind w:left="460" w:right="-20"/>
        <w:rPr>
          <w:rFonts w:eastAsia="Arial"/>
          <w:sz w:val="24"/>
          <w:szCs w:val="24"/>
        </w:rPr>
      </w:pPr>
    </w:p>
    <w:p w14:paraId="6E38961A" w14:textId="14A3D7B7" w:rsidR="006129C3" w:rsidRPr="002F17B2" w:rsidRDefault="0028663B" w:rsidP="002F17B2">
      <w:pPr>
        <w:pStyle w:val="ListParagraph"/>
        <w:numPr>
          <w:ilvl w:val="0"/>
          <w:numId w:val="42"/>
        </w:numPr>
        <w:tabs>
          <w:tab w:val="left" w:pos="820"/>
        </w:tabs>
        <w:spacing w:after="0" w:line="240" w:lineRule="auto"/>
        <w:ind w:right="392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Datblygu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proffil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cyhoeddus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 xml:space="preserve"> Cymru</w:t>
      </w:r>
      <w:r w:rsidR="000736B2">
        <w:rPr>
          <w:rFonts w:eastAsia="Arial"/>
          <w:sz w:val="24"/>
          <w:szCs w:val="24"/>
        </w:rPr>
        <w:t>,</w:t>
      </w:r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dylanwadu</w:t>
      </w:r>
      <w:proofErr w:type="spellEnd"/>
      <w:r w:rsidRPr="0028663B">
        <w:rPr>
          <w:rFonts w:eastAsia="Arial"/>
          <w:sz w:val="24"/>
          <w:szCs w:val="24"/>
        </w:rPr>
        <w:t xml:space="preserve"> a</w:t>
      </w:r>
      <w:r w:rsidR="000736B2">
        <w:rPr>
          <w:rFonts w:eastAsia="Arial"/>
          <w:sz w:val="24"/>
          <w:szCs w:val="24"/>
        </w:rPr>
        <w:t xml:space="preserve">c </w:t>
      </w:r>
      <w:proofErr w:type="spellStart"/>
      <w:r w:rsidR="000736B2">
        <w:rPr>
          <w:rFonts w:eastAsia="Arial"/>
          <w:sz w:val="24"/>
          <w:szCs w:val="24"/>
        </w:rPr>
        <w:t>adeiladu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cysylltiadau</w:t>
      </w:r>
      <w:proofErr w:type="spellEnd"/>
      <w:r w:rsidRPr="0028663B">
        <w:rPr>
          <w:rFonts w:eastAsia="Arial"/>
          <w:sz w:val="24"/>
          <w:szCs w:val="24"/>
        </w:rPr>
        <w:t xml:space="preserve"> da </w:t>
      </w:r>
      <w:proofErr w:type="spellStart"/>
      <w:r w:rsidRPr="0028663B">
        <w:rPr>
          <w:rFonts w:eastAsia="Arial"/>
          <w:sz w:val="24"/>
          <w:szCs w:val="24"/>
        </w:rPr>
        <w:t>gyda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Gweinidogion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adrannau'r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Llywodraeth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swyddogion</w:t>
      </w:r>
      <w:proofErr w:type="spellEnd"/>
      <w:r w:rsidRPr="0028663B">
        <w:rPr>
          <w:rFonts w:eastAsia="Arial"/>
          <w:sz w:val="24"/>
          <w:szCs w:val="24"/>
        </w:rPr>
        <w:t xml:space="preserve">; </w:t>
      </w:r>
      <w:proofErr w:type="spellStart"/>
      <w:r w:rsidRPr="0028663B">
        <w:rPr>
          <w:rFonts w:eastAsia="Arial"/>
          <w:sz w:val="24"/>
          <w:szCs w:val="24"/>
        </w:rPr>
        <w:t>gydag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asiantaethau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statudol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eraill</w:t>
      </w:r>
      <w:proofErr w:type="spellEnd"/>
      <w:r w:rsidRPr="0028663B">
        <w:rPr>
          <w:rFonts w:eastAsia="Arial"/>
          <w:sz w:val="24"/>
          <w:szCs w:val="24"/>
        </w:rPr>
        <w:t xml:space="preserve">; </w:t>
      </w:r>
      <w:proofErr w:type="spellStart"/>
      <w:r w:rsidRPr="0028663B">
        <w:rPr>
          <w:rFonts w:eastAsia="Arial"/>
          <w:sz w:val="24"/>
          <w:szCs w:val="24"/>
        </w:rPr>
        <w:t>gyda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chyrff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gwirfoddol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phreifat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gyda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newyddiadurwyr</w:t>
      </w:r>
      <w:proofErr w:type="spellEnd"/>
      <w:r w:rsidRPr="0028663B">
        <w:rPr>
          <w:rFonts w:eastAsia="Arial"/>
          <w:sz w:val="24"/>
          <w:szCs w:val="24"/>
        </w:rPr>
        <w:t>.</w:t>
      </w:r>
    </w:p>
    <w:p w14:paraId="04692453" w14:textId="77777777" w:rsidR="00F85625" w:rsidRPr="002F17B2" w:rsidRDefault="00F85625" w:rsidP="002F17B2">
      <w:pPr>
        <w:tabs>
          <w:tab w:val="left" w:pos="820"/>
        </w:tabs>
        <w:ind w:right="392"/>
        <w:rPr>
          <w:rFonts w:ascii="Arial" w:eastAsia="Arial" w:hAnsi="Arial" w:cs="Arial"/>
        </w:rPr>
      </w:pPr>
    </w:p>
    <w:p w14:paraId="380E5C2D" w14:textId="364288D1" w:rsidR="0028663B" w:rsidRPr="0028663B" w:rsidRDefault="0028663B" w:rsidP="0028663B">
      <w:pPr>
        <w:pStyle w:val="ListParagraph"/>
        <w:numPr>
          <w:ilvl w:val="0"/>
          <w:numId w:val="42"/>
        </w:numPr>
        <w:tabs>
          <w:tab w:val="left" w:pos="1000"/>
        </w:tabs>
        <w:spacing w:after="0" w:line="240" w:lineRule="auto"/>
        <w:ind w:right="-20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Sicrhau</w:t>
      </w:r>
      <w:proofErr w:type="spellEnd"/>
      <w:r w:rsidRPr="0028663B">
        <w:rPr>
          <w:rFonts w:eastAsia="Arial"/>
          <w:sz w:val="24"/>
          <w:szCs w:val="24"/>
        </w:rPr>
        <w:t xml:space="preserve"> bod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 xml:space="preserve"> Cymru </w:t>
      </w:r>
      <w:proofErr w:type="spellStart"/>
      <w:r w:rsidRPr="0028663B">
        <w:rPr>
          <w:rFonts w:eastAsia="Arial"/>
          <w:sz w:val="24"/>
          <w:szCs w:val="24"/>
        </w:rPr>
        <w:t>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cyfleu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bwrpas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polisi</w:t>
      </w:r>
      <w:proofErr w:type="spellEnd"/>
      <w:r w:rsidRPr="0028663B">
        <w:rPr>
          <w:rFonts w:eastAsia="Arial"/>
          <w:sz w:val="24"/>
          <w:szCs w:val="24"/>
        </w:rPr>
        <w:t xml:space="preserve"> ac </w:t>
      </w:r>
      <w:proofErr w:type="spellStart"/>
      <w:r w:rsidRPr="0028663B">
        <w:rPr>
          <w:rFonts w:eastAsia="Arial"/>
          <w:sz w:val="24"/>
          <w:szCs w:val="24"/>
        </w:rPr>
        <w:t>ymgyrchoedd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effeithiol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drwy'r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cyfryngau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traddodiadol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chymdeithasol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>
        <w:rPr>
          <w:rFonts w:eastAsia="Arial"/>
          <w:sz w:val="24"/>
          <w:szCs w:val="24"/>
        </w:rPr>
        <w:t>thrwy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ffyrdd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 w:rsidR="000736B2">
        <w:rPr>
          <w:rFonts w:eastAsia="Arial"/>
          <w:sz w:val="24"/>
          <w:szCs w:val="24"/>
        </w:rPr>
        <w:t>eraill</w:t>
      </w:r>
      <w:proofErr w:type="spellEnd"/>
      <w:r w:rsidR="000736B2">
        <w:rPr>
          <w:rFonts w:eastAsia="Arial"/>
          <w:sz w:val="24"/>
          <w:szCs w:val="24"/>
        </w:rPr>
        <w:t xml:space="preserve"> </w:t>
      </w:r>
      <w:proofErr w:type="spellStart"/>
      <w:r w:rsidR="000736B2">
        <w:rPr>
          <w:rFonts w:eastAsia="Arial"/>
          <w:sz w:val="24"/>
          <w:szCs w:val="24"/>
        </w:rPr>
        <w:t>i'r</w:t>
      </w:r>
      <w:proofErr w:type="spellEnd"/>
      <w:r w:rsidR="000736B2">
        <w:rPr>
          <w:rFonts w:eastAsia="Arial"/>
          <w:sz w:val="24"/>
          <w:szCs w:val="24"/>
        </w:rPr>
        <w:t xml:space="preserve"> </w:t>
      </w:r>
      <w:proofErr w:type="spellStart"/>
      <w:r w:rsidR="000736B2">
        <w:rPr>
          <w:rFonts w:eastAsia="Arial"/>
          <w:sz w:val="24"/>
          <w:szCs w:val="24"/>
        </w:rPr>
        <w:t>rheini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sy'n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gwneud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penderfyniadau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cynulleidfaoedd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gwleidyddol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ymarferwyr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a'r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cyhoedd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gyflawni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newid</w:t>
      </w:r>
      <w:proofErr w:type="spellEnd"/>
      <w:r w:rsidRPr="0028663B">
        <w:rPr>
          <w:rFonts w:eastAsia="Arial"/>
          <w:sz w:val="24"/>
          <w:szCs w:val="24"/>
        </w:rPr>
        <w:t>.</w:t>
      </w:r>
    </w:p>
    <w:p w14:paraId="2979CD21" w14:textId="77777777" w:rsidR="006129C3" w:rsidRPr="002F17B2" w:rsidRDefault="006129C3" w:rsidP="002F17B2">
      <w:pPr>
        <w:pStyle w:val="ListParagraph"/>
        <w:tabs>
          <w:tab w:val="left" w:pos="820"/>
        </w:tabs>
        <w:spacing w:after="0" w:line="240" w:lineRule="auto"/>
        <w:ind w:left="460" w:right="392"/>
        <w:rPr>
          <w:rFonts w:eastAsia="Arial"/>
          <w:sz w:val="24"/>
          <w:szCs w:val="24"/>
        </w:rPr>
      </w:pPr>
    </w:p>
    <w:p w14:paraId="40BF3432" w14:textId="1989CDE2" w:rsidR="006129C3" w:rsidRPr="002F17B2" w:rsidRDefault="0028663B" w:rsidP="002F17B2">
      <w:pPr>
        <w:pStyle w:val="ListParagraph"/>
        <w:numPr>
          <w:ilvl w:val="0"/>
          <w:numId w:val="42"/>
        </w:numPr>
        <w:tabs>
          <w:tab w:val="left" w:pos="820"/>
        </w:tabs>
        <w:spacing w:after="0" w:line="240" w:lineRule="auto"/>
        <w:ind w:right="392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Dyfeisio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datblygu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gweithredu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ymgyrchoedd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gefnogi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gofynion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r w:rsidR="000736B2">
        <w:rPr>
          <w:rFonts w:eastAsia="Arial"/>
          <w:sz w:val="24"/>
          <w:szCs w:val="24"/>
        </w:rPr>
        <w:t xml:space="preserve">y </w:t>
      </w:r>
      <w:proofErr w:type="spellStart"/>
      <w:r w:rsidR="000736B2">
        <w:rPr>
          <w:rFonts w:eastAsia="Arial"/>
          <w:sz w:val="24"/>
          <w:szCs w:val="24"/>
        </w:rPr>
        <w:t>rheini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sy'n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gwneud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pen</w:t>
      </w:r>
      <w:r>
        <w:rPr>
          <w:rFonts w:eastAsia="Arial"/>
          <w:sz w:val="24"/>
          <w:szCs w:val="24"/>
        </w:rPr>
        <w:t>derfyniadau</w:t>
      </w:r>
      <w:proofErr w:type="spellEnd"/>
      <w:r>
        <w:rPr>
          <w:rFonts w:eastAsia="Arial"/>
          <w:sz w:val="24"/>
          <w:szCs w:val="24"/>
        </w:rPr>
        <w:t xml:space="preserve"> ac </w:t>
      </w:r>
      <w:proofErr w:type="spellStart"/>
      <w:r>
        <w:rPr>
          <w:rFonts w:eastAsia="Arial"/>
          <w:sz w:val="24"/>
          <w:szCs w:val="24"/>
        </w:rPr>
        <w:t>i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g</w:t>
      </w:r>
      <w:r w:rsidRPr="0028663B">
        <w:rPr>
          <w:rFonts w:eastAsia="Arial"/>
          <w:sz w:val="24"/>
          <w:szCs w:val="24"/>
        </w:rPr>
        <w:t>odi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ymwybyddiaeth</w:t>
      </w:r>
      <w:proofErr w:type="spellEnd"/>
      <w:r w:rsidRPr="0028663B">
        <w:rPr>
          <w:rFonts w:eastAsia="Arial"/>
          <w:sz w:val="24"/>
          <w:szCs w:val="24"/>
        </w:rPr>
        <w:t xml:space="preserve"> am </w:t>
      </w:r>
      <w:proofErr w:type="spellStart"/>
      <w:r w:rsidRPr="0028663B">
        <w:rPr>
          <w:rFonts w:eastAsia="Arial"/>
          <w:sz w:val="24"/>
          <w:szCs w:val="24"/>
        </w:rPr>
        <w:t>faterion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allweddol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ymwneud</w:t>
      </w:r>
      <w:proofErr w:type="spellEnd"/>
      <w:r w:rsidRPr="0028663B">
        <w:rPr>
          <w:rFonts w:eastAsia="Arial"/>
          <w:sz w:val="24"/>
          <w:szCs w:val="24"/>
        </w:rPr>
        <w:t xml:space="preserve"> â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>.</w:t>
      </w:r>
    </w:p>
    <w:p w14:paraId="02422767" w14:textId="77777777" w:rsidR="006129C3" w:rsidRPr="002F17B2" w:rsidRDefault="006129C3" w:rsidP="002F17B2">
      <w:pPr>
        <w:pStyle w:val="ListParagraph"/>
        <w:tabs>
          <w:tab w:val="left" w:pos="820"/>
        </w:tabs>
        <w:spacing w:after="0" w:line="240" w:lineRule="auto"/>
        <w:ind w:left="460" w:right="392"/>
        <w:rPr>
          <w:rFonts w:eastAsia="Arial"/>
          <w:sz w:val="24"/>
          <w:szCs w:val="24"/>
        </w:rPr>
      </w:pPr>
    </w:p>
    <w:p w14:paraId="3EEE479A" w14:textId="64B2FD57" w:rsidR="006129C3" w:rsidRPr="002F17B2" w:rsidRDefault="0028663B" w:rsidP="002F17B2">
      <w:pPr>
        <w:pStyle w:val="ListParagraph"/>
        <w:numPr>
          <w:ilvl w:val="0"/>
          <w:numId w:val="42"/>
        </w:numPr>
        <w:tabs>
          <w:tab w:val="left" w:pos="820"/>
        </w:tabs>
        <w:spacing w:after="0" w:line="240" w:lineRule="auto"/>
        <w:ind w:right="392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Sicrhau</w:t>
      </w:r>
      <w:proofErr w:type="spellEnd"/>
      <w:r w:rsidRPr="0028663B">
        <w:rPr>
          <w:rFonts w:eastAsia="Arial"/>
          <w:sz w:val="24"/>
          <w:szCs w:val="24"/>
        </w:rPr>
        <w:t xml:space="preserve"> bod barn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 xml:space="preserve"> Cymru </w:t>
      </w:r>
      <w:proofErr w:type="spellStart"/>
      <w:r w:rsidRPr="0028663B">
        <w:rPr>
          <w:rFonts w:eastAsia="Arial"/>
          <w:sz w:val="24"/>
          <w:szCs w:val="24"/>
        </w:rPr>
        <w:t>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cael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chyfleu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drwy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erthyglau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ysgrifenedig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llythyrau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cyfweliadau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â'r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cyfryngau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="000736B2">
        <w:rPr>
          <w:rFonts w:eastAsia="Arial"/>
          <w:sz w:val="24"/>
          <w:szCs w:val="24"/>
        </w:rPr>
        <w:t>areithiau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cynadleddau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digwyddiadau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eraill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ôl</w:t>
      </w:r>
      <w:proofErr w:type="spellEnd"/>
      <w:r w:rsidRPr="0028663B">
        <w:rPr>
          <w:rFonts w:eastAsia="Arial"/>
          <w:sz w:val="24"/>
          <w:szCs w:val="24"/>
        </w:rPr>
        <w:t xml:space="preserve"> y </w:t>
      </w:r>
      <w:proofErr w:type="spellStart"/>
      <w:r w:rsidRPr="0028663B">
        <w:rPr>
          <w:rFonts w:eastAsia="Arial"/>
          <w:sz w:val="24"/>
          <w:szCs w:val="24"/>
        </w:rPr>
        <w:t>galw</w:t>
      </w:r>
      <w:proofErr w:type="spellEnd"/>
      <w:r w:rsidRPr="0028663B">
        <w:rPr>
          <w:rFonts w:eastAsia="Arial"/>
          <w:sz w:val="24"/>
          <w:szCs w:val="24"/>
        </w:rPr>
        <w:t>.</w:t>
      </w:r>
    </w:p>
    <w:p w14:paraId="563DA6BA" w14:textId="77777777" w:rsidR="006129C3" w:rsidRPr="002F17B2" w:rsidRDefault="006129C3" w:rsidP="002F17B2">
      <w:pPr>
        <w:pStyle w:val="ListParagraph"/>
        <w:spacing w:after="0" w:line="240" w:lineRule="auto"/>
        <w:rPr>
          <w:rFonts w:eastAsia="Arial"/>
          <w:spacing w:val="2"/>
          <w:sz w:val="24"/>
          <w:szCs w:val="24"/>
        </w:rPr>
      </w:pPr>
    </w:p>
    <w:p w14:paraId="1BD6D057" w14:textId="2AC4C368" w:rsidR="006129C3" w:rsidRPr="000736B2" w:rsidRDefault="000736B2" w:rsidP="00CB4AE0">
      <w:pPr>
        <w:pStyle w:val="ListParagraph"/>
        <w:numPr>
          <w:ilvl w:val="0"/>
          <w:numId w:val="42"/>
        </w:numPr>
        <w:tabs>
          <w:tab w:val="left" w:pos="820"/>
        </w:tabs>
        <w:spacing w:after="0" w:line="240" w:lineRule="auto"/>
        <w:ind w:right="392"/>
        <w:rPr>
          <w:rFonts w:eastAsia="Arial"/>
          <w:spacing w:val="2"/>
          <w:sz w:val="24"/>
          <w:szCs w:val="24"/>
        </w:rPr>
      </w:pPr>
      <w:proofErr w:type="spellStart"/>
      <w:r w:rsidRPr="000736B2">
        <w:rPr>
          <w:rFonts w:eastAsia="Times New Roman"/>
          <w:sz w:val="24"/>
          <w:szCs w:val="24"/>
        </w:rPr>
        <w:t>Sicrhau</w:t>
      </w:r>
      <w:proofErr w:type="spellEnd"/>
      <w:r w:rsidRPr="000736B2">
        <w:rPr>
          <w:rFonts w:eastAsia="Times New Roman"/>
          <w:sz w:val="24"/>
          <w:szCs w:val="24"/>
        </w:rPr>
        <w:t xml:space="preserve"> bod </w:t>
      </w:r>
      <w:proofErr w:type="spellStart"/>
      <w:r w:rsidRPr="000736B2">
        <w:rPr>
          <w:rFonts w:eastAsia="Times New Roman"/>
          <w:sz w:val="24"/>
          <w:szCs w:val="24"/>
        </w:rPr>
        <w:t>Gofalwyr</w:t>
      </w:r>
      <w:proofErr w:type="spellEnd"/>
      <w:r w:rsidRPr="000736B2">
        <w:rPr>
          <w:rFonts w:eastAsia="Times New Roman"/>
          <w:sz w:val="24"/>
          <w:szCs w:val="24"/>
        </w:rPr>
        <w:t xml:space="preserve"> Cymru </w:t>
      </w:r>
      <w:proofErr w:type="spellStart"/>
      <w:r w:rsidRPr="000736B2">
        <w:rPr>
          <w:rFonts w:eastAsia="Times New Roman"/>
          <w:sz w:val="24"/>
          <w:szCs w:val="24"/>
        </w:rPr>
        <w:t>yn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r w:rsidRPr="000736B2">
        <w:rPr>
          <w:rFonts w:eastAsia="Times New Roman"/>
          <w:sz w:val="24"/>
          <w:szCs w:val="24"/>
        </w:rPr>
        <w:t>gweithio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r w:rsidRPr="000736B2">
        <w:rPr>
          <w:rFonts w:eastAsia="Times New Roman"/>
          <w:sz w:val="24"/>
          <w:szCs w:val="24"/>
        </w:rPr>
        <w:t>ar</w:t>
      </w:r>
      <w:proofErr w:type="spellEnd"/>
      <w:r w:rsidRPr="000736B2">
        <w:rPr>
          <w:rFonts w:eastAsia="Times New Roman"/>
          <w:sz w:val="24"/>
          <w:szCs w:val="24"/>
        </w:rPr>
        <w:t xml:space="preserve"> y </w:t>
      </w:r>
      <w:proofErr w:type="spellStart"/>
      <w:r w:rsidRPr="000736B2">
        <w:rPr>
          <w:rFonts w:eastAsia="Times New Roman"/>
          <w:sz w:val="24"/>
          <w:szCs w:val="24"/>
        </w:rPr>
        <w:t>cyd</w:t>
      </w:r>
      <w:proofErr w:type="spellEnd"/>
      <w:r w:rsidRPr="000736B2">
        <w:rPr>
          <w:rFonts w:eastAsia="Times New Roman"/>
          <w:sz w:val="24"/>
          <w:szCs w:val="24"/>
        </w:rPr>
        <w:t xml:space="preserve"> â </w:t>
      </w:r>
      <w:proofErr w:type="spellStart"/>
      <w:r w:rsidRPr="000736B2">
        <w:rPr>
          <w:rFonts w:eastAsia="Times New Roman"/>
          <w:sz w:val="24"/>
          <w:szCs w:val="24"/>
        </w:rPr>
        <w:t>grwpiau</w:t>
      </w:r>
      <w:proofErr w:type="spellEnd"/>
      <w:r w:rsidRPr="000736B2">
        <w:rPr>
          <w:rFonts w:eastAsia="Times New Roman"/>
          <w:sz w:val="24"/>
          <w:szCs w:val="24"/>
        </w:rPr>
        <w:t xml:space="preserve"> a </w:t>
      </w:r>
      <w:proofErr w:type="spellStart"/>
      <w:r w:rsidRPr="000736B2">
        <w:rPr>
          <w:rFonts w:eastAsia="Times New Roman"/>
          <w:sz w:val="24"/>
          <w:szCs w:val="24"/>
        </w:rPr>
        <w:t>sefydliadau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r w:rsidRPr="000736B2">
        <w:rPr>
          <w:rFonts w:eastAsia="Times New Roman"/>
          <w:sz w:val="24"/>
          <w:szCs w:val="24"/>
        </w:rPr>
        <w:t>eraill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r w:rsidRPr="000736B2">
        <w:rPr>
          <w:rFonts w:eastAsia="Times New Roman"/>
          <w:sz w:val="24"/>
          <w:szCs w:val="24"/>
        </w:rPr>
        <w:t>sy’n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r w:rsidRPr="000736B2">
        <w:rPr>
          <w:rFonts w:eastAsia="Times New Roman"/>
          <w:sz w:val="24"/>
          <w:szCs w:val="24"/>
        </w:rPr>
        <w:t>ymwneud</w:t>
      </w:r>
      <w:proofErr w:type="spellEnd"/>
      <w:r w:rsidRPr="000736B2">
        <w:rPr>
          <w:rFonts w:eastAsia="Times New Roman"/>
          <w:sz w:val="24"/>
          <w:szCs w:val="24"/>
        </w:rPr>
        <w:t xml:space="preserve"> â </w:t>
      </w:r>
      <w:proofErr w:type="spellStart"/>
      <w:r w:rsidRPr="000736B2">
        <w:rPr>
          <w:rFonts w:eastAsia="Times New Roman"/>
          <w:sz w:val="24"/>
          <w:szCs w:val="24"/>
        </w:rPr>
        <w:t>gofalwyr</w:t>
      </w:r>
      <w:proofErr w:type="spellEnd"/>
      <w:r w:rsidRPr="000736B2">
        <w:rPr>
          <w:rFonts w:eastAsia="Times New Roman"/>
          <w:sz w:val="24"/>
          <w:szCs w:val="24"/>
        </w:rPr>
        <w:t xml:space="preserve">; </w:t>
      </w:r>
      <w:proofErr w:type="spellStart"/>
      <w:r w:rsidRPr="000736B2">
        <w:rPr>
          <w:rFonts w:eastAsia="Times New Roman"/>
          <w:sz w:val="24"/>
          <w:szCs w:val="24"/>
        </w:rPr>
        <w:t>yn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r w:rsidRPr="000736B2">
        <w:rPr>
          <w:rFonts w:eastAsia="Times New Roman"/>
          <w:sz w:val="24"/>
          <w:szCs w:val="24"/>
        </w:rPr>
        <w:t>cyfrannu</w:t>
      </w:r>
      <w:proofErr w:type="spellEnd"/>
      <w:r w:rsidRPr="000736B2">
        <w:rPr>
          <w:rFonts w:eastAsia="Times New Roman"/>
          <w:sz w:val="24"/>
          <w:szCs w:val="24"/>
        </w:rPr>
        <w:t xml:space="preserve"> at </w:t>
      </w:r>
      <w:proofErr w:type="spellStart"/>
      <w:r w:rsidRPr="000736B2">
        <w:rPr>
          <w:rFonts w:eastAsia="Times New Roman"/>
          <w:sz w:val="24"/>
          <w:szCs w:val="24"/>
        </w:rPr>
        <w:t>bwyllgorau</w:t>
      </w:r>
      <w:proofErr w:type="spellEnd"/>
      <w:r w:rsidRPr="000736B2">
        <w:rPr>
          <w:rFonts w:eastAsia="Times New Roman"/>
          <w:sz w:val="24"/>
          <w:szCs w:val="24"/>
        </w:rPr>
        <w:t xml:space="preserve">, </w:t>
      </w:r>
      <w:proofErr w:type="spellStart"/>
      <w:r w:rsidRPr="000736B2">
        <w:rPr>
          <w:rFonts w:eastAsia="Times New Roman"/>
          <w:sz w:val="24"/>
          <w:szCs w:val="24"/>
        </w:rPr>
        <w:t>rhwydweithiau</w:t>
      </w:r>
      <w:proofErr w:type="spellEnd"/>
      <w:r w:rsidRPr="000736B2">
        <w:rPr>
          <w:rFonts w:eastAsia="Times New Roman"/>
          <w:sz w:val="24"/>
          <w:szCs w:val="24"/>
        </w:rPr>
        <w:t xml:space="preserve">, </w:t>
      </w:r>
      <w:proofErr w:type="spellStart"/>
      <w:r w:rsidRPr="000736B2">
        <w:rPr>
          <w:rFonts w:eastAsia="Times New Roman"/>
          <w:sz w:val="24"/>
          <w:szCs w:val="24"/>
        </w:rPr>
        <w:t>fforymau</w:t>
      </w:r>
      <w:proofErr w:type="spellEnd"/>
      <w:r w:rsidRPr="000736B2">
        <w:rPr>
          <w:rFonts w:eastAsia="Times New Roman"/>
          <w:sz w:val="24"/>
          <w:szCs w:val="24"/>
        </w:rPr>
        <w:t xml:space="preserve"> neu </w:t>
      </w:r>
      <w:proofErr w:type="spellStart"/>
      <w:r w:rsidRPr="000736B2">
        <w:rPr>
          <w:rFonts w:eastAsia="Times New Roman"/>
          <w:sz w:val="24"/>
          <w:szCs w:val="24"/>
        </w:rPr>
        <w:t>gynghre</w:t>
      </w:r>
      <w:r>
        <w:rPr>
          <w:rFonts w:eastAsia="Times New Roman"/>
          <w:sz w:val="24"/>
          <w:szCs w:val="24"/>
        </w:rPr>
        <w:t>iriau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gyfer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cyd-weithio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neu’n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</w:t>
      </w:r>
      <w:r w:rsidRPr="000736B2">
        <w:rPr>
          <w:rFonts w:eastAsia="Times New Roman"/>
          <w:sz w:val="24"/>
          <w:szCs w:val="24"/>
        </w:rPr>
        <w:t>ynnull</w:t>
      </w:r>
      <w:proofErr w:type="spellEnd"/>
      <w:r w:rsidRPr="000736B2">
        <w:rPr>
          <w:rFonts w:eastAsia="Times New Roman"/>
          <w:sz w:val="24"/>
          <w:szCs w:val="24"/>
        </w:rPr>
        <w:t xml:space="preserve"> a </w:t>
      </w:r>
      <w:proofErr w:type="spellStart"/>
      <w:r w:rsidRPr="000736B2">
        <w:rPr>
          <w:rFonts w:eastAsia="Times New Roman"/>
          <w:sz w:val="24"/>
          <w:szCs w:val="24"/>
        </w:rPr>
        <w:t>gwasanaethu’r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r w:rsidRPr="000736B2">
        <w:rPr>
          <w:rFonts w:eastAsia="Times New Roman"/>
          <w:sz w:val="24"/>
          <w:szCs w:val="24"/>
        </w:rPr>
        <w:t>rhain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r w:rsidRPr="000736B2">
        <w:rPr>
          <w:rFonts w:eastAsia="Times New Roman"/>
          <w:sz w:val="24"/>
          <w:szCs w:val="24"/>
        </w:rPr>
        <w:t>fel</w:t>
      </w:r>
      <w:proofErr w:type="spellEnd"/>
      <w:r w:rsidRPr="000736B2">
        <w:rPr>
          <w:rFonts w:eastAsia="Times New Roman"/>
          <w:sz w:val="24"/>
          <w:szCs w:val="24"/>
        </w:rPr>
        <w:t xml:space="preserve"> y </w:t>
      </w:r>
      <w:proofErr w:type="spellStart"/>
      <w:r w:rsidRPr="000736B2">
        <w:rPr>
          <w:rFonts w:eastAsia="Times New Roman"/>
          <w:sz w:val="24"/>
          <w:szCs w:val="24"/>
        </w:rPr>
        <w:t>bo'n</w:t>
      </w:r>
      <w:proofErr w:type="spellEnd"/>
      <w:r w:rsidRPr="000736B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0736B2">
        <w:rPr>
          <w:rFonts w:eastAsia="Times New Roman"/>
          <w:sz w:val="24"/>
          <w:szCs w:val="24"/>
        </w:rPr>
        <w:t>briodol</w:t>
      </w:r>
      <w:proofErr w:type="spellEnd"/>
      <w:r w:rsidRPr="000736B2">
        <w:rPr>
          <w:rFonts w:eastAsia="Times New Roman"/>
          <w:sz w:val="24"/>
          <w:szCs w:val="24"/>
        </w:rPr>
        <w:t>;</w:t>
      </w:r>
      <w:proofErr w:type="gramEnd"/>
    </w:p>
    <w:p w14:paraId="66267CC9" w14:textId="7FD86FC6" w:rsidR="000736B2" w:rsidRPr="000736B2" w:rsidRDefault="000736B2" w:rsidP="000736B2">
      <w:pPr>
        <w:tabs>
          <w:tab w:val="left" w:pos="820"/>
        </w:tabs>
        <w:ind w:right="392"/>
        <w:rPr>
          <w:rFonts w:eastAsia="Arial"/>
          <w:spacing w:val="2"/>
        </w:rPr>
      </w:pPr>
    </w:p>
    <w:p w14:paraId="1B035B18" w14:textId="41C13572" w:rsidR="006129C3" w:rsidRPr="002F17B2" w:rsidRDefault="000736B2" w:rsidP="002F17B2">
      <w:pPr>
        <w:pStyle w:val="ListParagraph"/>
        <w:numPr>
          <w:ilvl w:val="0"/>
          <w:numId w:val="42"/>
        </w:numPr>
        <w:tabs>
          <w:tab w:val="left" w:pos="820"/>
        </w:tabs>
        <w:spacing w:after="0" w:line="240" w:lineRule="auto"/>
        <w:ind w:right="392"/>
        <w:rPr>
          <w:rFonts w:eastAsia="Arial"/>
          <w:sz w:val="24"/>
          <w:szCs w:val="24"/>
        </w:rPr>
      </w:pPr>
      <w:proofErr w:type="spellStart"/>
      <w:r>
        <w:rPr>
          <w:rFonts w:eastAsia="Arial"/>
          <w:spacing w:val="2"/>
          <w:sz w:val="24"/>
          <w:szCs w:val="24"/>
        </w:rPr>
        <w:t>S</w:t>
      </w:r>
      <w:r w:rsidR="0028663B">
        <w:rPr>
          <w:rFonts w:eastAsia="Arial"/>
          <w:sz w:val="24"/>
          <w:szCs w:val="24"/>
        </w:rPr>
        <w:t>icrhau</w:t>
      </w:r>
      <w:proofErr w:type="spellEnd"/>
      <w:r w:rsidR="0028663B">
        <w:rPr>
          <w:rFonts w:eastAsia="Arial"/>
          <w:sz w:val="24"/>
          <w:szCs w:val="24"/>
        </w:rPr>
        <w:t xml:space="preserve"> b</w:t>
      </w:r>
      <w:r w:rsidR="0028663B" w:rsidRPr="0028663B">
        <w:rPr>
          <w:rFonts w:eastAsia="Arial"/>
          <w:sz w:val="24"/>
          <w:szCs w:val="24"/>
        </w:rPr>
        <w:t xml:space="preserve">od barn </w:t>
      </w:r>
      <w:proofErr w:type="spellStart"/>
      <w:r w:rsidR="0028663B" w:rsidRPr="0028663B">
        <w:rPr>
          <w:rFonts w:eastAsia="Arial"/>
          <w:sz w:val="24"/>
          <w:szCs w:val="24"/>
        </w:rPr>
        <w:t>Gofalwyr</w:t>
      </w:r>
      <w:proofErr w:type="spellEnd"/>
      <w:r w:rsidR="0028663B" w:rsidRPr="0028663B">
        <w:rPr>
          <w:rFonts w:eastAsia="Arial"/>
          <w:sz w:val="24"/>
          <w:szCs w:val="24"/>
        </w:rPr>
        <w:t xml:space="preserve"> Cymru </w:t>
      </w:r>
      <w:proofErr w:type="spellStart"/>
      <w:r w:rsidR="0028663B" w:rsidRPr="0028663B">
        <w:rPr>
          <w:rFonts w:eastAsia="Arial"/>
          <w:sz w:val="24"/>
          <w:szCs w:val="24"/>
        </w:rPr>
        <w:t>yn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cael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ei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gynrychioli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i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lunwyr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polisi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drwy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ddulliau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priodol</w:t>
      </w:r>
      <w:proofErr w:type="spellEnd"/>
      <w:r w:rsidR="0028663B" w:rsidRPr="0028663B">
        <w:rPr>
          <w:rFonts w:eastAsia="Arial"/>
          <w:sz w:val="24"/>
          <w:szCs w:val="24"/>
        </w:rPr>
        <w:t xml:space="preserve">, </w:t>
      </w:r>
      <w:proofErr w:type="spellStart"/>
      <w:r w:rsidR="0028663B" w:rsidRPr="0028663B">
        <w:rPr>
          <w:rFonts w:eastAsia="Arial"/>
          <w:sz w:val="24"/>
          <w:szCs w:val="24"/>
        </w:rPr>
        <w:t>gan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gynnwys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ymatebion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ysgrifenedig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i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ymgynghoriadau</w:t>
      </w:r>
      <w:proofErr w:type="spellEnd"/>
      <w:r w:rsidR="0028663B" w:rsidRPr="0028663B">
        <w:rPr>
          <w:rFonts w:eastAsia="Arial"/>
          <w:sz w:val="24"/>
          <w:szCs w:val="24"/>
        </w:rPr>
        <w:t xml:space="preserve">, </w:t>
      </w:r>
      <w:proofErr w:type="spellStart"/>
      <w:r w:rsidR="0028663B" w:rsidRPr="0028663B">
        <w:rPr>
          <w:rFonts w:eastAsia="Arial"/>
          <w:sz w:val="24"/>
          <w:szCs w:val="24"/>
        </w:rPr>
        <w:t>cyflwyn</w:t>
      </w:r>
      <w:r w:rsidR="0028663B">
        <w:rPr>
          <w:rFonts w:eastAsia="Arial"/>
          <w:sz w:val="24"/>
          <w:szCs w:val="24"/>
        </w:rPr>
        <w:t>o</w:t>
      </w:r>
      <w:proofErr w:type="spellEnd"/>
      <w:r w:rsidR="0028663B">
        <w:rPr>
          <w:rFonts w:eastAsia="Arial"/>
          <w:sz w:val="24"/>
          <w:szCs w:val="24"/>
        </w:rPr>
        <w:t xml:space="preserve"> </w:t>
      </w:r>
      <w:proofErr w:type="spellStart"/>
      <w:r w:rsidR="0028663B">
        <w:rPr>
          <w:rFonts w:eastAsia="Arial"/>
          <w:sz w:val="24"/>
          <w:szCs w:val="24"/>
        </w:rPr>
        <w:t>tystiolaeth</w:t>
      </w:r>
      <w:proofErr w:type="spellEnd"/>
      <w:r w:rsidR="0028663B">
        <w:rPr>
          <w:rFonts w:eastAsia="Arial"/>
          <w:sz w:val="24"/>
          <w:szCs w:val="24"/>
        </w:rPr>
        <w:t xml:space="preserve"> </w:t>
      </w:r>
      <w:proofErr w:type="spellStart"/>
      <w:r w:rsidR="0028663B">
        <w:rPr>
          <w:rFonts w:eastAsia="Arial"/>
          <w:sz w:val="24"/>
          <w:szCs w:val="24"/>
        </w:rPr>
        <w:t>i</w:t>
      </w:r>
      <w:proofErr w:type="spellEnd"/>
      <w:r w:rsidR="0028663B">
        <w:rPr>
          <w:rFonts w:eastAsia="Arial"/>
          <w:sz w:val="24"/>
          <w:szCs w:val="24"/>
        </w:rPr>
        <w:t xml:space="preserve"> </w:t>
      </w:r>
      <w:proofErr w:type="spellStart"/>
      <w:r w:rsidR="0028663B">
        <w:rPr>
          <w:rFonts w:eastAsia="Arial"/>
          <w:sz w:val="24"/>
          <w:szCs w:val="24"/>
        </w:rPr>
        <w:t>bwyllgorau</w:t>
      </w:r>
      <w:proofErr w:type="spellEnd"/>
      <w:r w:rsidR="0028663B">
        <w:rPr>
          <w:rFonts w:eastAsia="Arial"/>
          <w:sz w:val="24"/>
          <w:szCs w:val="24"/>
        </w:rPr>
        <w:t xml:space="preserve">, a </w:t>
      </w:r>
      <w:proofErr w:type="spellStart"/>
      <w:r w:rsidR="0028663B">
        <w:rPr>
          <w:rFonts w:eastAsia="Arial"/>
          <w:sz w:val="24"/>
          <w:szCs w:val="24"/>
        </w:rPr>
        <w:t>thrwy</w:t>
      </w:r>
      <w:proofErr w:type="spellEnd"/>
      <w:r w:rsidR="0028663B">
        <w:rPr>
          <w:rFonts w:eastAsia="Arial"/>
          <w:sz w:val="24"/>
          <w:szCs w:val="24"/>
        </w:rPr>
        <w:t xml:space="preserve"> </w:t>
      </w:r>
      <w:proofErr w:type="spellStart"/>
      <w:r w:rsidR="0028663B">
        <w:rPr>
          <w:rFonts w:eastAsia="Arial"/>
          <w:sz w:val="24"/>
          <w:szCs w:val="24"/>
        </w:rPr>
        <w:t>g</w:t>
      </w:r>
      <w:r w:rsidR="0028663B" w:rsidRPr="0028663B">
        <w:rPr>
          <w:rFonts w:eastAsia="Arial"/>
          <w:sz w:val="24"/>
          <w:szCs w:val="24"/>
        </w:rPr>
        <w:t>ymryd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rhan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mewn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grwpiau</w:t>
      </w:r>
      <w:proofErr w:type="spellEnd"/>
      <w:r w:rsidR="0028663B" w:rsidRPr="0028663B">
        <w:rPr>
          <w:rFonts w:eastAsia="Arial"/>
          <w:sz w:val="24"/>
          <w:szCs w:val="24"/>
        </w:rPr>
        <w:t xml:space="preserve"> a </w:t>
      </w:r>
      <w:proofErr w:type="spellStart"/>
      <w:r w:rsidR="0028663B" w:rsidRPr="0028663B">
        <w:rPr>
          <w:rFonts w:eastAsia="Arial"/>
          <w:sz w:val="24"/>
          <w:szCs w:val="24"/>
        </w:rPr>
        <w:t>chyfarfodydd</w:t>
      </w:r>
      <w:proofErr w:type="spellEnd"/>
      <w:r w:rsidR="0028663B" w:rsidRPr="0028663B">
        <w:rPr>
          <w:rFonts w:eastAsia="Arial"/>
          <w:sz w:val="24"/>
          <w:szCs w:val="24"/>
        </w:rPr>
        <w:t xml:space="preserve"> </w:t>
      </w:r>
      <w:proofErr w:type="spellStart"/>
      <w:r w:rsidR="0028663B" w:rsidRPr="0028663B">
        <w:rPr>
          <w:rFonts w:eastAsia="Arial"/>
          <w:sz w:val="24"/>
          <w:szCs w:val="24"/>
        </w:rPr>
        <w:t>perthnasol</w:t>
      </w:r>
      <w:proofErr w:type="spellEnd"/>
    </w:p>
    <w:p w14:paraId="6ACA781D" w14:textId="77777777" w:rsidR="006129C3" w:rsidRPr="002F17B2" w:rsidRDefault="006129C3" w:rsidP="002F17B2">
      <w:pPr>
        <w:pStyle w:val="ListParagraph"/>
        <w:spacing w:after="0" w:line="240" w:lineRule="auto"/>
        <w:rPr>
          <w:rFonts w:eastAsia="Arial"/>
          <w:spacing w:val="2"/>
          <w:sz w:val="24"/>
          <w:szCs w:val="24"/>
        </w:rPr>
      </w:pPr>
    </w:p>
    <w:p w14:paraId="746EECEA" w14:textId="2C2C30B4" w:rsidR="006129C3" w:rsidRPr="002F17B2" w:rsidRDefault="0028663B" w:rsidP="002F17B2">
      <w:pPr>
        <w:pStyle w:val="ListParagraph"/>
        <w:numPr>
          <w:ilvl w:val="0"/>
          <w:numId w:val="42"/>
        </w:numPr>
        <w:tabs>
          <w:tab w:val="left" w:pos="820"/>
        </w:tabs>
        <w:spacing w:after="0" w:line="240" w:lineRule="auto"/>
        <w:ind w:right="392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Cynllunio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trefnu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chyflwyno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cynadleddau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hyfforddiant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seminarau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fel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sy'n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briodol</w:t>
      </w:r>
      <w:proofErr w:type="spellEnd"/>
      <w:r w:rsidR="000736B2">
        <w:rPr>
          <w:rFonts w:eastAsia="Arial"/>
          <w:sz w:val="24"/>
          <w:szCs w:val="24"/>
        </w:rPr>
        <w:t>,</w:t>
      </w:r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godi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proffil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 xml:space="preserve"> Cymru.</w:t>
      </w:r>
    </w:p>
    <w:p w14:paraId="5E83BAED" w14:textId="77777777" w:rsidR="006129C3" w:rsidRPr="002F17B2" w:rsidRDefault="006129C3" w:rsidP="002F17B2">
      <w:pPr>
        <w:pStyle w:val="ListParagraph"/>
        <w:tabs>
          <w:tab w:val="left" w:pos="820"/>
        </w:tabs>
        <w:spacing w:after="0" w:line="240" w:lineRule="auto"/>
        <w:ind w:left="460" w:right="392"/>
        <w:rPr>
          <w:rFonts w:eastAsia="Arial"/>
          <w:sz w:val="24"/>
          <w:szCs w:val="24"/>
        </w:rPr>
      </w:pPr>
    </w:p>
    <w:p w14:paraId="7EA701EA" w14:textId="36553E83" w:rsidR="006129C3" w:rsidRPr="002F17B2" w:rsidRDefault="0028663B" w:rsidP="002F17B2">
      <w:pPr>
        <w:pStyle w:val="ListParagraph"/>
        <w:numPr>
          <w:ilvl w:val="0"/>
          <w:numId w:val="42"/>
        </w:numPr>
        <w:tabs>
          <w:tab w:val="left" w:pos="820"/>
        </w:tabs>
        <w:spacing w:after="0" w:line="240" w:lineRule="auto"/>
        <w:ind w:right="392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Cefnogi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gweithgarwch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ymchwil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sydd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yn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cael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ei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wneud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gan</w:t>
      </w:r>
      <w:proofErr w:type="spellEnd"/>
      <w:r w:rsidRPr="0028663B">
        <w:rPr>
          <w:rFonts w:eastAsia="Arial"/>
          <w:sz w:val="24"/>
          <w:szCs w:val="24"/>
        </w:rPr>
        <w:t xml:space="preserve"> Carers UK</w:t>
      </w:r>
      <w:r w:rsidR="000736B2">
        <w:rPr>
          <w:rFonts w:eastAsia="Arial"/>
          <w:sz w:val="24"/>
          <w:szCs w:val="24"/>
        </w:rPr>
        <w:t>,</w:t>
      </w:r>
      <w:r w:rsidRPr="0028663B">
        <w:rPr>
          <w:rFonts w:eastAsia="Arial"/>
          <w:sz w:val="24"/>
          <w:szCs w:val="24"/>
        </w:rPr>
        <w:t xml:space="preserve"> ac </w:t>
      </w:r>
      <w:proofErr w:type="spellStart"/>
      <w:r w:rsidRPr="0028663B">
        <w:rPr>
          <w:rFonts w:eastAsia="Arial"/>
          <w:sz w:val="24"/>
          <w:szCs w:val="24"/>
        </w:rPr>
        <w:t>arwain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cyfleoedd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ymchwil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yng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Nghymru</w:t>
      </w:r>
      <w:proofErr w:type="spellEnd"/>
      <w:r w:rsidRPr="0028663B">
        <w:rPr>
          <w:rFonts w:eastAsia="Arial"/>
          <w:sz w:val="24"/>
          <w:szCs w:val="24"/>
        </w:rPr>
        <w:t>.</w:t>
      </w:r>
    </w:p>
    <w:p w14:paraId="68017CD2" w14:textId="77777777" w:rsidR="006129C3" w:rsidRPr="002F17B2" w:rsidRDefault="006129C3" w:rsidP="002F17B2">
      <w:pPr>
        <w:pStyle w:val="ListParagraph"/>
        <w:spacing w:after="0" w:line="240" w:lineRule="auto"/>
        <w:rPr>
          <w:rFonts w:eastAsia="Arial"/>
          <w:sz w:val="24"/>
          <w:szCs w:val="24"/>
        </w:rPr>
      </w:pPr>
    </w:p>
    <w:p w14:paraId="7BA03184" w14:textId="4CBF94E5" w:rsidR="0028663B" w:rsidRPr="0028663B" w:rsidRDefault="0028663B" w:rsidP="0028663B">
      <w:pPr>
        <w:pStyle w:val="ListParagraph"/>
        <w:numPr>
          <w:ilvl w:val="0"/>
          <w:numId w:val="42"/>
        </w:numPr>
        <w:tabs>
          <w:tab w:val="left" w:pos="820"/>
        </w:tabs>
        <w:spacing w:after="0" w:line="240" w:lineRule="auto"/>
        <w:ind w:right="392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lastRenderedPageBreak/>
        <w:t>Cyfrannu</w:t>
      </w:r>
      <w:proofErr w:type="spellEnd"/>
      <w:r w:rsidRPr="0028663B">
        <w:rPr>
          <w:rFonts w:eastAsia="Arial"/>
          <w:sz w:val="24"/>
          <w:szCs w:val="24"/>
        </w:rPr>
        <w:t xml:space="preserve"> at </w:t>
      </w:r>
      <w:proofErr w:type="spellStart"/>
      <w:r w:rsidRPr="0028663B">
        <w:rPr>
          <w:rFonts w:eastAsia="Arial"/>
          <w:sz w:val="24"/>
          <w:szCs w:val="24"/>
        </w:rPr>
        <w:t>waith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ma</w:t>
      </w:r>
      <w:r>
        <w:rPr>
          <w:rFonts w:eastAsia="Arial"/>
          <w:sz w:val="24"/>
          <w:szCs w:val="24"/>
        </w:rPr>
        <w:t>terion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cyhoeddus</w:t>
      </w:r>
      <w:proofErr w:type="spellEnd"/>
      <w:r>
        <w:rPr>
          <w:rFonts w:eastAsia="Arial"/>
          <w:sz w:val="24"/>
          <w:szCs w:val="24"/>
        </w:rPr>
        <w:t xml:space="preserve"> Carers UK, a </w:t>
      </w:r>
      <w:proofErr w:type="spellStart"/>
      <w:r>
        <w:rPr>
          <w:rFonts w:eastAsia="Arial"/>
          <w:sz w:val="24"/>
          <w:szCs w:val="24"/>
        </w:rPr>
        <w:t>g</w:t>
      </w:r>
      <w:r w:rsidRPr="0028663B">
        <w:rPr>
          <w:rFonts w:eastAsia="Arial"/>
          <w:sz w:val="24"/>
          <w:szCs w:val="24"/>
        </w:rPr>
        <w:t>weithio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gyda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chydweithwyr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ar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ddatblygu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ymchwil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polisi</w:t>
      </w:r>
      <w:proofErr w:type="spellEnd"/>
      <w:r w:rsidRPr="0028663B">
        <w:rPr>
          <w:rFonts w:eastAsia="Arial"/>
          <w:sz w:val="24"/>
          <w:szCs w:val="24"/>
        </w:rPr>
        <w:t xml:space="preserve"> ac </w:t>
      </w:r>
      <w:proofErr w:type="spellStart"/>
      <w:r w:rsidRPr="0028663B">
        <w:rPr>
          <w:rFonts w:eastAsia="Arial"/>
          <w:sz w:val="24"/>
          <w:szCs w:val="24"/>
        </w:rPr>
        <w:t>ymgyrchoedd</w:t>
      </w:r>
      <w:proofErr w:type="spellEnd"/>
      <w:r>
        <w:rPr>
          <w:rFonts w:eastAsia="Arial"/>
          <w:sz w:val="24"/>
          <w:szCs w:val="24"/>
        </w:rPr>
        <w:t>,</w:t>
      </w:r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gan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sicrhau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eu</w:t>
      </w:r>
      <w:proofErr w:type="spellEnd"/>
      <w:r w:rsidRPr="0028663B">
        <w:rPr>
          <w:rFonts w:eastAsia="Arial"/>
          <w:sz w:val="24"/>
          <w:szCs w:val="24"/>
        </w:rPr>
        <w:t xml:space="preserve"> bod </w:t>
      </w:r>
      <w:proofErr w:type="spellStart"/>
      <w:r w:rsidRPr="0028663B">
        <w:rPr>
          <w:rFonts w:eastAsia="Arial"/>
          <w:sz w:val="24"/>
          <w:szCs w:val="24"/>
        </w:rPr>
        <w:t>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briodol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yng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nghyd-destun</w:t>
      </w:r>
      <w:proofErr w:type="spellEnd"/>
      <w:r w:rsidRPr="0028663B">
        <w:rPr>
          <w:rFonts w:eastAsia="Arial"/>
          <w:sz w:val="24"/>
          <w:szCs w:val="24"/>
        </w:rPr>
        <w:t xml:space="preserve"> Cymru.</w:t>
      </w:r>
    </w:p>
    <w:p w14:paraId="5168B9F0" w14:textId="77777777" w:rsidR="0028663B" w:rsidRPr="002F17B2" w:rsidRDefault="0028663B" w:rsidP="0028663B">
      <w:pPr>
        <w:pStyle w:val="ListParagraph"/>
        <w:tabs>
          <w:tab w:val="left" w:pos="820"/>
        </w:tabs>
        <w:spacing w:after="0" w:line="240" w:lineRule="auto"/>
        <w:ind w:left="460" w:right="392"/>
        <w:rPr>
          <w:rFonts w:eastAsia="Arial"/>
          <w:sz w:val="24"/>
          <w:szCs w:val="24"/>
        </w:rPr>
      </w:pPr>
    </w:p>
    <w:p w14:paraId="2D8B1E3A" w14:textId="77777777" w:rsidR="00A865A1" w:rsidRPr="002F17B2" w:rsidRDefault="00A865A1" w:rsidP="002F17B2">
      <w:pPr>
        <w:rPr>
          <w:rFonts w:ascii="Arial" w:hAnsi="Arial" w:cs="Arial"/>
          <w:b/>
          <w:bCs/>
          <w:color w:val="000000"/>
          <w:lang w:val="en-GB"/>
        </w:rPr>
      </w:pPr>
    </w:p>
    <w:p w14:paraId="0AAA3F3C" w14:textId="19E04E80" w:rsidR="00A865A1" w:rsidRPr="002F17B2" w:rsidRDefault="0028663B" w:rsidP="002F17B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Dyletswyddau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cyffredinol</w:t>
      </w:r>
      <w:proofErr w:type="spellEnd"/>
      <w:r w:rsidR="00A865A1" w:rsidRPr="002F17B2">
        <w:rPr>
          <w:rFonts w:ascii="Arial" w:hAnsi="Arial" w:cs="Arial"/>
          <w:b/>
        </w:rPr>
        <w:t>:</w:t>
      </w:r>
    </w:p>
    <w:p w14:paraId="7572342C" w14:textId="77777777" w:rsidR="005A1840" w:rsidRPr="002F17B2" w:rsidRDefault="005A1840" w:rsidP="002F17B2">
      <w:pPr>
        <w:rPr>
          <w:rFonts w:ascii="Arial" w:hAnsi="Arial" w:cs="Arial"/>
          <w:b/>
        </w:rPr>
      </w:pPr>
    </w:p>
    <w:p w14:paraId="34D54D5D" w14:textId="4A05E021" w:rsidR="006129C3" w:rsidRPr="0028663B" w:rsidRDefault="0028663B" w:rsidP="0028663B">
      <w:pPr>
        <w:pStyle w:val="ListParagraph"/>
        <w:numPr>
          <w:ilvl w:val="0"/>
          <w:numId w:val="43"/>
        </w:numPr>
        <w:tabs>
          <w:tab w:val="left" w:pos="1000"/>
        </w:tabs>
        <w:spacing w:after="0" w:line="240" w:lineRule="auto"/>
        <w:ind w:right="-20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Sicrhau</w:t>
      </w:r>
      <w:proofErr w:type="spellEnd"/>
      <w:r w:rsidRPr="0028663B">
        <w:rPr>
          <w:rFonts w:eastAsia="Arial"/>
          <w:sz w:val="24"/>
          <w:szCs w:val="24"/>
        </w:rPr>
        <w:t xml:space="preserve"> bod </w:t>
      </w:r>
      <w:proofErr w:type="spellStart"/>
      <w:r w:rsidRPr="0028663B">
        <w:rPr>
          <w:rFonts w:eastAsia="Arial"/>
          <w:sz w:val="24"/>
          <w:szCs w:val="24"/>
        </w:rPr>
        <w:t>gwybodaeth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chanllawiau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cyfoes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wedi'u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cynnwys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ym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mhob</w:t>
      </w:r>
      <w:proofErr w:type="spellEnd"/>
      <w:r w:rsidRPr="0028663B">
        <w:rPr>
          <w:rFonts w:eastAsia="Arial"/>
          <w:sz w:val="24"/>
          <w:szCs w:val="24"/>
        </w:rPr>
        <w:t xml:space="preserve"> un o </w:t>
      </w:r>
      <w:proofErr w:type="spellStart"/>
      <w:r w:rsidRPr="0028663B">
        <w:rPr>
          <w:rFonts w:eastAsia="Arial"/>
          <w:sz w:val="24"/>
          <w:szCs w:val="24"/>
        </w:rPr>
        <w:t>daflenni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ffeithiau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deunyddiau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 xml:space="preserve"> Cymru, </w:t>
      </w:r>
      <w:proofErr w:type="spellStart"/>
      <w:r w:rsidRPr="0028663B">
        <w:rPr>
          <w:rFonts w:eastAsia="Arial"/>
          <w:sz w:val="24"/>
          <w:szCs w:val="24"/>
        </w:rPr>
        <w:t>gan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gynnwys</w:t>
      </w:r>
      <w:proofErr w:type="spellEnd"/>
      <w:r w:rsidRPr="0028663B">
        <w:rPr>
          <w:rFonts w:eastAsia="Arial"/>
          <w:sz w:val="24"/>
          <w:szCs w:val="24"/>
        </w:rPr>
        <w:t xml:space="preserve"> y </w:t>
      </w:r>
      <w:proofErr w:type="spellStart"/>
      <w:r w:rsidRPr="0028663B">
        <w:rPr>
          <w:rFonts w:eastAsia="Arial"/>
          <w:sz w:val="24"/>
          <w:szCs w:val="24"/>
        </w:rPr>
        <w:t>wefan</w:t>
      </w:r>
      <w:proofErr w:type="spellEnd"/>
      <w:r w:rsidRPr="0028663B">
        <w:rPr>
          <w:rFonts w:eastAsia="Arial"/>
          <w:sz w:val="24"/>
          <w:szCs w:val="24"/>
        </w:rPr>
        <w:t xml:space="preserve">. </w:t>
      </w:r>
      <w:r w:rsidR="006129C3" w:rsidRPr="0028663B">
        <w:rPr>
          <w:rFonts w:eastAsia="Arial"/>
          <w:sz w:val="24"/>
          <w:szCs w:val="24"/>
        </w:rPr>
        <w:t xml:space="preserve"> </w:t>
      </w:r>
    </w:p>
    <w:p w14:paraId="7605ACBE" w14:textId="77777777" w:rsidR="006129C3" w:rsidRPr="002F17B2" w:rsidRDefault="006129C3" w:rsidP="002F17B2">
      <w:pPr>
        <w:pStyle w:val="ListParagraph"/>
        <w:tabs>
          <w:tab w:val="left" w:pos="820"/>
        </w:tabs>
        <w:spacing w:after="0" w:line="240" w:lineRule="auto"/>
        <w:ind w:left="460" w:right="49"/>
        <w:rPr>
          <w:rFonts w:eastAsia="Arial"/>
          <w:sz w:val="24"/>
          <w:szCs w:val="24"/>
        </w:rPr>
      </w:pPr>
    </w:p>
    <w:p w14:paraId="52C0EB8F" w14:textId="60444410" w:rsidR="006129C3" w:rsidRPr="002F17B2" w:rsidRDefault="0028663B" w:rsidP="002F17B2">
      <w:pPr>
        <w:pStyle w:val="ListParagraph"/>
        <w:numPr>
          <w:ilvl w:val="0"/>
          <w:numId w:val="43"/>
        </w:numPr>
        <w:tabs>
          <w:tab w:val="left" w:pos="820"/>
        </w:tabs>
        <w:spacing w:after="0" w:line="240" w:lineRule="auto"/>
        <w:ind w:right="49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Adnabod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datblygu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perthnasoedd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phartneriaethau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gyda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rhanddeiliaid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allanol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gramStart"/>
      <w:r w:rsidRPr="0028663B">
        <w:rPr>
          <w:rFonts w:eastAsia="Arial"/>
          <w:sz w:val="24"/>
          <w:szCs w:val="24"/>
        </w:rPr>
        <w:t>a</w:t>
      </w:r>
      <w:proofErr w:type="gram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all</w:t>
      </w:r>
      <w:r>
        <w:rPr>
          <w:rFonts w:eastAsia="Arial"/>
          <w:sz w:val="24"/>
          <w:szCs w:val="24"/>
        </w:rPr>
        <w:t>ai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helpu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gyflawni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polisïau</w:t>
      </w:r>
      <w:proofErr w:type="spellEnd"/>
      <w:r w:rsidRPr="0028663B">
        <w:rPr>
          <w:rFonts w:eastAsia="Arial"/>
          <w:sz w:val="24"/>
          <w:szCs w:val="24"/>
        </w:rPr>
        <w:t xml:space="preserve">, </w:t>
      </w:r>
      <w:proofErr w:type="spellStart"/>
      <w:r w:rsidRPr="0028663B">
        <w:rPr>
          <w:rFonts w:eastAsia="Arial"/>
          <w:sz w:val="24"/>
          <w:szCs w:val="24"/>
        </w:rPr>
        <w:t>materion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cyhoeddus</w:t>
      </w:r>
      <w:proofErr w:type="spellEnd"/>
      <w:r w:rsidRPr="0028663B">
        <w:rPr>
          <w:rFonts w:eastAsia="Arial"/>
          <w:sz w:val="24"/>
          <w:szCs w:val="24"/>
        </w:rPr>
        <w:t xml:space="preserve">, ac </w:t>
      </w:r>
      <w:proofErr w:type="spellStart"/>
      <w:r w:rsidRPr="0028663B">
        <w:rPr>
          <w:rFonts w:eastAsia="Arial"/>
          <w:sz w:val="24"/>
          <w:szCs w:val="24"/>
        </w:rPr>
        <w:t>amcanion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busnes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Gofalwyr</w:t>
      </w:r>
      <w:proofErr w:type="spellEnd"/>
      <w:r w:rsidRPr="0028663B">
        <w:rPr>
          <w:rFonts w:eastAsia="Arial"/>
          <w:sz w:val="24"/>
          <w:szCs w:val="24"/>
        </w:rPr>
        <w:t xml:space="preserve"> Cymru</w:t>
      </w:r>
      <w:r>
        <w:rPr>
          <w:rFonts w:eastAsia="Arial"/>
          <w:sz w:val="24"/>
          <w:szCs w:val="24"/>
        </w:rPr>
        <w:t>.</w:t>
      </w:r>
    </w:p>
    <w:p w14:paraId="4E19B493" w14:textId="77777777" w:rsidR="006129C3" w:rsidRPr="002F17B2" w:rsidRDefault="006129C3" w:rsidP="002F17B2">
      <w:pPr>
        <w:pStyle w:val="ListParagraph"/>
        <w:tabs>
          <w:tab w:val="left" w:pos="820"/>
        </w:tabs>
        <w:spacing w:after="0" w:line="240" w:lineRule="auto"/>
        <w:ind w:left="460" w:right="49"/>
        <w:rPr>
          <w:rFonts w:eastAsia="Arial"/>
          <w:sz w:val="24"/>
          <w:szCs w:val="24"/>
        </w:rPr>
      </w:pPr>
    </w:p>
    <w:p w14:paraId="4B314D42" w14:textId="354DAE5D" w:rsidR="006129C3" w:rsidRPr="002F17B2" w:rsidRDefault="0028663B" w:rsidP="002F17B2">
      <w:pPr>
        <w:pStyle w:val="ListParagraph"/>
        <w:numPr>
          <w:ilvl w:val="0"/>
          <w:numId w:val="43"/>
        </w:numPr>
        <w:tabs>
          <w:tab w:val="left" w:pos="820"/>
        </w:tabs>
        <w:spacing w:after="0" w:line="240" w:lineRule="auto"/>
        <w:ind w:right="49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Sicrhau</w:t>
      </w:r>
      <w:proofErr w:type="spellEnd"/>
      <w:r w:rsidRPr="0028663B">
        <w:rPr>
          <w:rFonts w:eastAsia="Arial"/>
          <w:sz w:val="24"/>
          <w:szCs w:val="24"/>
        </w:rPr>
        <w:t xml:space="preserve"> bod </w:t>
      </w:r>
      <w:proofErr w:type="spellStart"/>
      <w:r w:rsidRPr="0028663B">
        <w:rPr>
          <w:rFonts w:eastAsia="Arial"/>
          <w:sz w:val="24"/>
          <w:szCs w:val="24"/>
        </w:rPr>
        <w:t>yr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holl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bolisïau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sefydliadol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cael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cymhwyso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mewn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modd</w:t>
      </w:r>
      <w:proofErr w:type="spellEnd"/>
      <w:r w:rsidRPr="0028663B">
        <w:rPr>
          <w:rFonts w:eastAsia="Arial"/>
          <w:sz w:val="24"/>
          <w:szCs w:val="24"/>
        </w:rPr>
        <w:t xml:space="preserve"> teg a </w:t>
      </w:r>
      <w:proofErr w:type="spellStart"/>
      <w:r w:rsidRPr="0028663B">
        <w:rPr>
          <w:rFonts w:eastAsia="Arial"/>
          <w:sz w:val="24"/>
          <w:szCs w:val="24"/>
        </w:rPr>
        <w:t>chyson</w:t>
      </w:r>
      <w:proofErr w:type="spellEnd"/>
      <w:r w:rsidR="000736B2">
        <w:rPr>
          <w:rFonts w:eastAsia="Arial"/>
          <w:sz w:val="24"/>
          <w:szCs w:val="24"/>
        </w:rPr>
        <w:t>, a</w:t>
      </w:r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hyrwyddo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dangos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polisïau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cydraddoldeb</w:t>
      </w:r>
      <w:proofErr w:type="spellEnd"/>
      <w:r w:rsidRPr="0028663B">
        <w:rPr>
          <w:rFonts w:eastAsia="Arial"/>
          <w:sz w:val="24"/>
          <w:szCs w:val="24"/>
        </w:rPr>
        <w:t xml:space="preserve"> ac </w:t>
      </w:r>
      <w:proofErr w:type="spellStart"/>
      <w:r w:rsidRPr="0028663B">
        <w:rPr>
          <w:rFonts w:eastAsia="Arial"/>
          <w:sz w:val="24"/>
          <w:szCs w:val="24"/>
        </w:rPr>
        <w:t>amrywiaeth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yr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elusen</w:t>
      </w:r>
      <w:proofErr w:type="spellEnd"/>
      <w:r w:rsidRPr="0028663B">
        <w:rPr>
          <w:rFonts w:eastAsia="Arial"/>
          <w:sz w:val="24"/>
          <w:szCs w:val="24"/>
        </w:rPr>
        <w:t>.</w:t>
      </w:r>
    </w:p>
    <w:p w14:paraId="3D6DBF5C" w14:textId="77777777" w:rsidR="006129C3" w:rsidRPr="002F17B2" w:rsidRDefault="006129C3" w:rsidP="002F17B2">
      <w:pPr>
        <w:pStyle w:val="ListParagraph"/>
        <w:spacing w:after="0" w:line="240" w:lineRule="auto"/>
        <w:rPr>
          <w:rFonts w:eastAsia="Arial"/>
          <w:spacing w:val="2"/>
          <w:sz w:val="24"/>
          <w:szCs w:val="24"/>
        </w:rPr>
      </w:pPr>
    </w:p>
    <w:p w14:paraId="12132ACB" w14:textId="1EF571F9" w:rsidR="0028663B" w:rsidRPr="0028663B" w:rsidRDefault="0028663B" w:rsidP="0028663B">
      <w:pPr>
        <w:pStyle w:val="ListParagraph"/>
        <w:numPr>
          <w:ilvl w:val="0"/>
          <w:numId w:val="43"/>
        </w:numPr>
        <w:tabs>
          <w:tab w:val="left" w:pos="820"/>
        </w:tabs>
        <w:spacing w:after="0" w:line="240" w:lineRule="auto"/>
        <w:ind w:right="49"/>
        <w:rPr>
          <w:rFonts w:eastAsia="Arial"/>
          <w:sz w:val="24"/>
          <w:szCs w:val="24"/>
        </w:rPr>
      </w:pPr>
      <w:proofErr w:type="spellStart"/>
      <w:r w:rsidRPr="0028663B">
        <w:rPr>
          <w:rFonts w:eastAsia="Arial"/>
          <w:sz w:val="24"/>
          <w:szCs w:val="24"/>
        </w:rPr>
        <w:t>Cyflawni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unrhyw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dasgau</w:t>
      </w:r>
      <w:proofErr w:type="spellEnd"/>
      <w:r w:rsidRPr="0028663B">
        <w:rPr>
          <w:rFonts w:eastAsia="Arial"/>
          <w:sz w:val="24"/>
          <w:szCs w:val="24"/>
        </w:rPr>
        <w:t xml:space="preserve"> a </w:t>
      </w:r>
      <w:proofErr w:type="spellStart"/>
      <w:r w:rsidRPr="0028663B">
        <w:rPr>
          <w:rFonts w:eastAsia="Arial"/>
          <w:sz w:val="24"/>
          <w:szCs w:val="24"/>
        </w:rPr>
        <w:t>dyletswyddau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eraill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sy'n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briodol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i'r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swydd</w:t>
      </w:r>
      <w:proofErr w:type="spellEnd"/>
      <w:r w:rsidRPr="0028663B">
        <w:rPr>
          <w:rFonts w:eastAsia="Arial"/>
          <w:sz w:val="24"/>
          <w:szCs w:val="24"/>
        </w:rPr>
        <w:t xml:space="preserve"> hon </w:t>
      </w:r>
      <w:proofErr w:type="spellStart"/>
      <w:r w:rsidRPr="0028663B">
        <w:rPr>
          <w:rFonts w:eastAsia="Arial"/>
          <w:sz w:val="24"/>
          <w:szCs w:val="24"/>
        </w:rPr>
        <w:t>yn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ôl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cyfarwyddyd</w:t>
      </w:r>
      <w:proofErr w:type="spellEnd"/>
      <w:r w:rsidRPr="0028663B">
        <w:rPr>
          <w:rFonts w:eastAsia="Arial"/>
          <w:sz w:val="24"/>
          <w:szCs w:val="24"/>
        </w:rPr>
        <w:t xml:space="preserve"> </w:t>
      </w:r>
      <w:proofErr w:type="spellStart"/>
      <w:r w:rsidRPr="0028663B">
        <w:rPr>
          <w:rFonts w:eastAsia="Arial"/>
          <w:sz w:val="24"/>
          <w:szCs w:val="24"/>
        </w:rPr>
        <w:t>Cyfarwyddwr</w:t>
      </w:r>
      <w:proofErr w:type="spellEnd"/>
      <w:r w:rsidRPr="0028663B">
        <w:rPr>
          <w:rFonts w:eastAsia="Arial"/>
          <w:sz w:val="24"/>
          <w:szCs w:val="24"/>
        </w:rPr>
        <w:t xml:space="preserve"> Cymru.</w:t>
      </w:r>
    </w:p>
    <w:p w14:paraId="273B8B82" w14:textId="77777777" w:rsidR="006129C3" w:rsidRPr="002F17B2" w:rsidRDefault="006129C3" w:rsidP="002F17B2">
      <w:pPr>
        <w:pStyle w:val="ListParagraph"/>
        <w:spacing w:after="0" w:line="240" w:lineRule="auto"/>
        <w:rPr>
          <w:rFonts w:eastAsia="Arial"/>
          <w:spacing w:val="2"/>
          <w:sz w:val="24"/>
          <w:szCs w:val="24"/>
        </w:rPr>
      </w:pPr>
    </w:p>
    <w:p w14:paraId="2CBD6771" w14:textId="77777777" w:rsidR="0087309A" w:rsidRPr="0087309A" w:rsidRDefault="0028663B" w:rsidP="0087309A">
      <w:pPr>
        <w:pStyle w:val="ListParagraph"/>
        <w:numPr>
          <w:ilvl w:val="0"/>
          <w:numId w:val="43"/>
        </w:numPr>
        <w:tabs>
          <w:tab w:val="left" w:pos="820"/>
        </w:tabs>
        <w:spacing w:after="0" w:line="240" w:lineRule="auto"/>
        <w:ind w:right="49"/>
        <w:rPr>
          <w:rFonts w:eastAsia="Arial"/>
          <w:sz w:val="24"/>
          <w:szCs w:val="24"/>
        </w:rPr>
      </w:pPr>
      <w:proofErr w:type="spellStart"/>
      <w:r w:rsidRPr="0028663B">
        <w:rPr>
          <w:sz w:val="24"/>
          <w:szCs w:val="24"/>
        </w:rPr>
        <w:t>Cymryd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rhan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yng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nghynadleddau</w:t>
      </w:r>
      <w:proofErr w:type="spellEnd"/>
      <w:r w:rsidRPr="0028663B">
        <w:rPr>
          <w:sz w:val="24"/>
          <w:szCs w:val="24"/>
        </w:rPr>
        <w:t xml:space="preserve"> staff y DU, </w:t>
      </w:r>
      <w:proofErr w:type="spellStart"/>
      <w:r w:rsidRPr="0028663B">
        <w:rPr>
          <w:sz w:val="24"/>
          <w:szCs w:val="24"/>
        </w:rPr>
        <w:t>cyfarfodydd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datblygu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polisi</w:t>
      </w:r>
      <w:proofErr w:type="spellEnd"/>
      <w:r w:rsidRPr="0028663B">
        <w:rPr>
          <w:sz w:val="24"/>
          <w:szCs w:val="24"/>
        </w:rPr>
        <w:t xml:space="preserve">, </w:t>
      </w:r>
      <w:proofErr w:type="spellStart"/>
      <w:r w:rsidRPr="0028663B">
        <w:rPr>
          <w:sz w:val="24"/>
          <w:szCs w:val="24"/>
        </w:rPr>
        <w:t>cyfarfodydd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rheolwyr</w:t>
      </w:r>
      <w:proofErr w:type="spellEnd"/>
      <w:r w:rsidRPr="0028663B">
        <w:rPr>
          <w:sz w:val="24"/>
          <w:szCs w:val="24"/>
        </w:rPr>
        <w:t xml:space="preserve"> a </w:t>
      </w:r>
      <w:proofErr w:type="spellStart"/>
      <w:r w:rsidRPr="0028663B">
        <w:rPr>
          <w:sz w:val="24"/>
          <w:szCs w:val="24"/>
        </w:rPr>
        <w:t>chyfarfodydd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perthnasol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eraill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yn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swyddfa'r</w:t>
      </w:r>
      <w:proofErr w:type="spellEnd"/>
      <w:r w:rsidRPr="0028663B">
        <w:rPr>
          <w:sz w:val="24"/>
          <w:szCs w:val="24"/>
        </w:rPr>
        <w:t xml:space="preserve"> DU </w:t>
      </w:r>
      <w:proofErr w:type="spellStart"/>
      <w:r w:rsidRPr="0028663B">
        <w:rPr>
          <w:sz w:val="24"/>
          <w:szCs w:val="24"/>
        </w:rPr>
        <w:t>yn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Llundain</w:t>
      </w:r>
      <w:proofErr w:type="spellEnd"/>
      <w:r w:rsidRPr="0028663B">
        <w:rPr>
          <w:sz w:val="24"/>
          <w:szCs w:val="24"/>
        </w:rPr>
        <w:t xml:space="preserve">, a </w:t>
      </w:r>
      <w:proofErr w:type="spellStart"/>
      <w:r w:rsidRPr="0028663B">
        <w:rPr>
          <w:sz w:val="24"/>
          <w:szCs w:val="24"/>
        </w:rPr>
        <w:t>thrwy</w:t>
      </w:r>
      <w:proofErr w:type="spellEnd"/>
      <w:r w:rsidRPr="0028663B">
        <w:rPr>
          <w:sz w:val="24"/>
          <w:szCs w:val="24"/>
        </w:rPr>
        <w:t xml:space="preserve"> </w:t>
      </w:r>
      <w:proofErr w:type="spellStart"/>
      <w:r w:rsidRPr="0028663B">
        <w:rPr>
          <w:sz w:val="24"/>
          <w:szCs w:val="24"/>
        </w:rPr>
        <w:t>fideo-gynadledda</w:t>
      </w:r>
      <w:proofErr w:type="spellEnd"/>
    </w:p>
    <w:p w14:paraId="79363144" w14:textId="77777777" w:rsidR="0087309A" w:rsidRPr="0087309A" w:rsidRDefault="0087309A" w:rsidP="0087309A">
      <w:pPr>
        <w:pStyle w:val="ListParagraph"/>
        <w:rPr>
          <w:sz w:val="24"/>
          <w:szCs w:val="24"/>
        </w:rPr>
      </w:pPr>
    </w:p>
    <w:p w14:paraId="0E77DB49" w14:textId="6485EB79" w:rsidR="0087309A" w:rsidRPr="0087309A" w:rsidRDefault="0087309A" w:rsidP="0087309A">
      <w:pPr>
        <w:pStyle w:val="ListParagraph"/>
        <w:numPr>
          <w:ilvl w:val="0"/>
          <w:numId w:val="43"/>
        </w:numPr>
        <w:tabs>
          <w:tab w:val="left" w:pos="820"/>
        </w:tabs>
        <w:spacing w:after="0" w:line="240" w:lineRule="auto"/>
        <w:ind w:right="49"/>
        <w:rPr>
          <w:rFonts w:eastAsia="Arial"/>
          <w:sz w:val="24"/>
          <w:szCs w:val="24"/>
        </w:rPr>
      </w:pPr>
      <w:proofErr w:type="spellStart"/>
      <w:r w:rsidRPr="0087309A">
        <w:rPr>
          <w:sz w:val="24"/>
          <w:szCs w:val="24"/>
        </w:rPr>
        <w:t>Cydymffurfio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â'r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rheoliadau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diogelu</w:t>
      </w:r>
      <w:proofErr w:type="spellEnd"/>
      <w:r w:rsidRPr="0087309A">
        <w:rPr>
          <w:sz w:val="24"/>
          <w:szCs w:val="24"/>
        </w:rPr>
        <w:t xml:space="preserve"> data, a </w:t>
      </w:r>
      <w:proofErr w:type="spellStart"/>
      <w:r w:rsidRPr="0087309A">
        <w:rPr>
          <w:sz w:val="24"/>
          <w:szCs w:val="24"/>
        </w:rPr>
        <w:t>sicrhau</w:t>
      </w:r>
      <w:proofErr w:type="spellEnd"/>
      <w:r w:rsidRPr="0087309A">
        <w:rPr>
          <w:sz w:val="24"/>
          <w:szCs w:val="24"/>
        </w:rPr>
        <w:t xml:space="preserve"> bod </w:t>
      </w:r>
      <w:proofErr w:type="spellStart"/>
      <w:r w:rsidRPr="0087309A">
        <w:rPr>
          <w:sz w:val="24"/>
          <w:szCs w:val="24"/>
        </w:rPr>
        <w:t>gwybodaeth</w:t>
      </w:r>
      <w:proofErr w:type="spellEnd"/>
      <w:r w:rsidRPr="0087309A">
        <w:rPr>
          <w:sz w:val="24"/>
          <w:szCs w:val="24"/>
        </w:rPr>
        <w:t xml:space="preserve"> am </w:t>
      </w:r>
      <w:proofErr w:type="spellStart"/>
      <w:r w:rsidRPr="0087309A">
        <w:rPr>
          <w:sz w:val="24"/>
          <w:szCs w:val="24"/>
        </w:rPr>
        <w:t>aelodau</w:t>
      </w:r>
      <w:proofErr w:type="spellEnd"/>
      <w:r w:rsidRPr="0087309A">
        <w:rPr>
          <w:sz w:val="24"/>
          <w:szCs w:val="24"/>
        </w:rPr>
        <w:t xml:space="preserve">, </w:t>
      </w:r>
      <w:proofErr w:type="spellStart"/>
      <w:r w:rsidRPr="0087309A">
        <w:rPr>
          <w:sz w:val="24"/>
          <w:szCs w:val="24"/>
        </w:rPr>
        <w:t>cefnogwyr</w:t>
      </w:r>
      <w:proofErr w:type="spellEnd"/>
      <w:r w:rsidRPr="0087309A">
        <w:rPr>
          <w:sz w:val="24"/>
          <w:szCs w:val="24"/>
        </w:rPr>
        <w:t xml:space="preserve">, </w:t>
      </w:r>
      <w:proofErr w:type="spellStart"/>
      <w:r w:rsidRPr="0087309A">
        <w:rPr>
          <w:sz w:val="24"/>
          <w:szCs w:val="24"/>
        </w:rPr>
        <w:t>gweithwyr</w:t>
      </w:r>
      <w:proofErr w:type="spellEnd"/>
      <w:r w:rsidRPr="0087309A">
        <w:rPr>
          <w:sz w:val="24"/>
          <w:szCs w:val="24"/>
        </w:rPr>
        <w:t xml:space="preserve"> a </w:t>
      </w:r>
      <w:proofErr w:type="spellStart"/>
      <w:r w:rsidRPr="0087309A">
        <w:rPr>
          <w:sz w:val="24"/>
          <w:szCs w:val="24"/>
        </w:rPr>
        <w:t>gwirfoddolwyr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yn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parhau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i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fod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yn</w:t>
      </w:r>
      <w:proofErr w:type="spellEnd"/>
      <w:r w:rsidRPr="0087309A">
        <w:rPr>
          <w:sz w:val="24"/>
          <w:szCs w:val="24"/>
        </w:rPr>
        <w:t xml:space="preserve"> </w:t>
      </w:r>
      <w:proofErr w:type="spellStart"/>
      <w:r w:rsidRPr="0087309A">
        <w:rPr>
          <w:sz w:val="24"/>
          <w:szCs w:val="24"/>
        </w:rPr>
        <w:t>gyfrinachol</w:t>
      </w:r>
      <w:proofErr w:type="spellEnd"/>
      <w:r w:rsidRPr="0087309A">
        <w:rPr>
          <w:sz w:val="24"/>
          <w:szCs w:val="24"/>
        </w:rPr>
        <w:t>.</w:t>
      </w:r>
    </w:p>
    <w:p w14:paraId="3C890062" w14:textId="77777777" w:rsidR="00236966" w:rsidRPr="002F17B2" w:rsidRDefault="00236966" w:rsidP="0087309A">
      <w:pPr>
        <w:pStyle w:val="ListParagraph"/>
        <w:tabs>
          <w:tab w:val="left" w:pos="820"/>
        </w:tabs>
        <w:spacing w:after="0" w:line="240" w:lineRule="auto"/>
        <w:ind w:left="460" w:right="49"/>
        <w:rPr>
          <w:rFonts w:eastAsia="Arial"/>
          <w:sz w:val="24"/>
          <w:szCs w:val="24"/>
        </w:rPr>
      </w:pPr>
    </w:p>
    <w:p w14:paraId="6EE076B5" w14:textId="77777777" w:rsidR="00236966" w:rsidRPr="002F17B2" w:rsidRDefault="00236966" w:rsidP="002F17B2">
      <w:pPr>
        <w:pStyle w:val="ListParagraph"/>
        <w:spacing w:after="0" w:line="240" w:lineRule="auto"/>
        <w:rPr>
          <w:sz w:val="24"/>
          <w:szCs w:val="24"/>
        </w:rPr>
      </w:pPr>
    </w:p>
    <w:p w14:paraId="14ECEB8C" w14:textId="1A834101" w:rsidR="0028663B" w:rsidRPr="0087309A" w:rsidRDefault="0087309A" w:rsidP="0028663B">
      <w:pPr>
        <w:pStyle w:val="ListParagraph"/>
        <w:numPr>
          <w:ilvl w:val="0"/>
          <w:numId w:val="43"/>
        </w:numPr>
        <w:tabs>
          <w:tab w:val="left" w:pos="820"/>
        </w:tabs>
        <w:spacing w:after="0" w:line="240" w:lineRule="auto"/>
        <w:ind w:right="49"/>
        <w:rPr>
          <w:rFonts w:eastAsia="Arial"/>
          <w:sz w:val="24"/>
          <w:szCs w:val="24"/>
        </w:rPr>
      </w:pPr>
      <w:proofErr w:type="spellStart"/>
      <w:r>
        <w:rPr>
          <w:sz w:val="24"/>
          <w:szCs w:val="24"/>
        </w:rPr>
        <w:t>Teithio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leoliadau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draws</w:t>
      </w:r>
      <w:r w:rsidR="0028663B" w:rsidRPr="0087309A">
        <w:rPr>
          <w:sz w:val="24"/>
          <w:szCs w:val="24"/>
        </w:rPr>
        <w:t xml:space="preserve"> Cymru ac </w:t>
      </w:r>
      <w:proofErr w:type="spellStart"/>
      <w:r w:rsidR="0028663B" w:rsidRPr="0087309A">
        <w:rPr>
          <w:sz w:val="24"/>
          <w:szCs w:val="24"/>
        </w:rPr>
        <w:t>weithiau</w:t>
      </w:r>
      <w:proofErr w:type="spellEnd"/>
      <w:r>
        <w:rPr>
          <w:sz w:val="24"/>
          <w:szCs w:val="24"/>
        </w:rPr>
        <w:t>,</w:t>
      </w:r>
      <w:r w:rsidR="0028663B" w:rsidRPr="0087309A">
        <w:rPr>
          <w:sz w:val="24"/>
          <w:szCs w:val="24"/>
        </w:rPr>
        <w:t xml:space="preserve"> </w:t>
      </w:r>
      <w:proofErr w:type="spellStart"/>
      <w:r w:rsidR="0028663B" w:rsidRPr="0087309A">
        <w:rPr>
          <w:sz w:val="24"/>
          <w:szCs w:val="24"/>
        </w:rPr>
        <w:t>gweithio</w:t>
      </w:r>
      <w:proofErr w:type="spellEnd"/>
      <w:r w:rsidR="0028663B" w:rsidRPr="0087309A">
        <w:rPr>
          <w:sz w:val="24"/>
          <w:szCs w:val="24"/>
        </w:rPr>
        <w:t xml:space="preserve"> y </w:t>
      </w:r>
      <w:proofErr w:type="spellStart"/>
      <w:r w:rsidR="0028663B" w:rsidRPr="0087309A">
        <w:rPr>
          <w:sz w:val="24"/>
          <w:szCs w:val="24"/>
        </w:rPr>
        <w:t>tu</w:t>
      </w:r>
      <w:proofErr w:type="spellEnd"/>
      <w:r w:rsidR="0028663B" w:rsidRPr="0087309A">
        <w:rPr>
          <w:sz w:val="24"/>
          <w:szCs w:val="24"/>
        </w:rPr>
        <w:t xml:space="preserve"> </w:t>
      </w:r>
      <w:proofErr w:type="spellStart"/>
      <w:r w:rsidR="0028663B" w:rsidRPr="0087309A">
        <w:rPr>
          <w:sz w:val="24"/>
          <w:szCs w:val="24"/>
        </w:rPr>
        <w:t>allan</w:t>
      </w:r>
      <w:proofErr w:type="spellEnd"/>
      <w:r w:rsidR="0028663B" w:rsidRPr="0087309A">
        <w:rPr>
          <w:sz w:val="24"/>
          <w:szCs w:val="24"/>
        </w:rPr>
        <w:t xml:space="preserve"> </w:t>
      </w:r>
      <w:proofErr w:type="spellStart"/>
      <w:r w:rsidR="0028663B" w:rsidRPr="0087309A">
        <w:rPr>
          <w:sz w:val="24"/>
          <w:szCs w:val="24"/>
        </w:rPr>
        <w:t>i</w:t>
      </w:r>
      <w:proofErr w:type="spellEnd"/>
      <w:r w:rsidR="0028663B" w:rsidRPr="0087309A">
        <w:rPr>
          <w:sz w:val="24"/>
          <w:szCs w:val="24"/>
        </w:rPr>
        <w:t xml:space="preserve"> </w:t>
      </w:r>
      <w:proofErr w:type="spellStart"/>
      <w:r w:rsidR="0028663B" w:rsidRPr="0087309A">
        <w:rPr>
          <w:sz w:val="24"/>
          <w:szCs w:val="24"/>
        </w:rPr>
        <w:t>oriau</w:t>
      </w:r>
      <w:proofErr w:type="spellEnd"/>
      <w:r w:rsidR="0028663B" w:rsidRPr="0087309A">
        <w:rPr>
          <w:sz w:val="24"/>
          <w:szCs w:val="24"/>
        </w:rPr>
        <w:t xml:space="preserve"> pan </w:t>
      </w:r>
      <w:proofErr w:type="spellStart"/>
      <w:r w:rsidR="0028663B" w:rsidRPr="0087309A">
        <w:rPr>
          <w:sz w:val="24"/>
          <w:szCs w:val="24"/>
        </w:rPr>
        <w:t>fo</w:t>
      </w:r>
      <w:proofErr w:type="spellEnd"/>
      <w:r w:rsidR="0028663B" w:rsidRPr="0087309A">
        <w:rPr>
          <w:sz w:val="24"/>
          <w:szCs w:val="24"/>
        </w:rPr>
        <w:t xml:space="preserve"> </w:t>
      </w:r>
      <w:proofErr w:type="spellStart"/>
      <w:r w:rsidR="0028663B" w:rsidRPr="0087309A">
        <w:rPr>
          <w:sz w:val="24"/>
          <w:szCs w:val="24"/>
        </w:rPr>
        <w:t>angen</w:t>
      </w:r>
      <w:proofErr w:type="spellEnd"/>
      <w:r w:rsidR="0028663B" w:rsidRPr="0087309A">
        <w:rPr>
          <w:sz w:val="24"/>
          <w:szCs w:val="24"/>
        </w:rPr>
        <w:t>.</w:t>
      </w:r>
    </w:p>
    <w:p w14:paraId="7D3B6148" w14:textId="77777777" w:rsidR="00236966" w:rsidRPr="002F17B2" w:rsidRDefault="00236966" w:rsidP="002F17B2">
      <w:pPr>
        <w:pStyle w:val="Heading2"/>
        <w:spacing w:before="0" w:line="240" w:lineRule="auto"/>
        <w:rPr>
          <w:color w:val="auto"/>
          <w:sz w:val="24"/>
          <w:szCs w:val="24"/>
        </w:rPr>
      </w:pPr>
    </w:p>
    <w:p w14:paraId="2AE16E0E" w14:textId="758C816A" w:rsidR="00E2436E" w:rsidRPr="002F17B2" w:rsidRDefault="0087309A" w:rsidP="002F17B2">
      <w:pPr>
        <w:pStyle w:val="Heading2"/>
        <w:spacing w:before="0" w:line="240" w:lineRule="auto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Manyleb</w:t>
      </w:r>
      <w:proofErr w:type="spellEnd"/>
      <w:r>
        <w:rPr>
          <w:color w:val="auto"/>
          <w:sz w:val="24"/>
          <w:szCs w:val="24"/>
        </w:rPr>
        <w:t xml:space="preserve"> Person</w:t>
      </w:r>
    </w:p>
    <w:p w14:paraId="46EE0D1B" w14:textId="77777777" w:rsidR="00F52C44" w:rsidRPr="002F17B2" w:rsidRDefault="00F52C44" w:rsidP="002F17B2">
      <w:pPr>
        <w:rPr>
          <w:rFonts w:ascii="Arial" w:hAnsi="Arial" w:cs="Arial"/>
          <w:lang w:val="en-GB"/>
        </w:rPr>
      </w:pPr>
    </w:p>
    <w:p w14:paraId="31A71797" w14:textId="371EC8EC" w:rsidR="00903F7F" w:rsidRPr="002F17B2" w:rsidRDefault="0087309A" w:rsidP="002F17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Teitl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Swydd</w:t>
      </w:r>
      <w:proofErr w:type="spellEnd"/>
      <w:r w:rsidR="006129C3" w:rsidRPr="002F17B2">
        <w:rPr>
          <w:rFonts w:ascii="Arial" w:hAnsi="Arial" w:cs="Arial"/>
          <w:b/>
          <w:bCs/>
        </w:rPr>
        <w:t>:</w:t>
      </w:r>
      <w:r w:rsidR="00236966" w:rsidRPr="002F17B2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Pennaeth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Polisi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Materion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Cyhoeddus</w:t>
      </w:r>
      <w:proofErr w:type="spellEnd"/>
      <w:r>
        <w:rPr>
          <w:rFonts w:ascii="Arial" w:hAnsi="Arial" w:cs="Arial"/>
          <w:b/>
          <w:bCs/>
        </w:rPr>
        <w:t>, Cymru</w:t>
      </w:r>
    </w:p>
    <w:p w14:paraId="39BADD36" w14:textId="77777777" w:rsidR="00903F7F" w:rsidRPr="002F17B2" w:rsidRDefault="00903F7F" w:rsidP="002F17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967EEC6" w14:textId="566907F4" w:rsidR="00903F7F" w:rsidRPr="002F17B2" w:rsidRDefault="0087309A" w:rsidP="002F17B2">
      <w:pPr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Profiad</w:t>
      </w:r>
      <w:proofErr w:type="spellEnd"/>
      <w:r>
        <w:rPr>
          <w:rFonts w:ascii="Arial" w:hAnsi="Arial" w:cs="Arial"/>
          <w:b/>
          <w:color w:val="000000" w:themeColor="text1"/>
        </w:rPr>
        <w:t xml:space="preserve"> a </w:t>
      </w:r>
      <w:proofErr w:type="spellStart"/>
      <w:r>
        <w:rPr>
          <w:rFonts w:ascii="Arial" w:hAnsi="Arial" w:cs="Arial"/>
          <w:b/>
          <w:color w:val="000000" w:themeColor="text1"/>
        </w:rPr>
        <w:t>gwybodaeth</w:t>
      </w:r>
      <w:proofErr w:type="spellEnd"/>
    </w:p>
    <w:p w14:paraId="133FF76D" w14:textId="77777777" w:rsidR="00903F7F" w:rsidRPr="002F17B2" w:rsidRDefault="00903F7F" w:rsidP="002F17B2">
      <w:pPr>
        <w:rPr>
          <w:rFonts w:ascii="Arial" w:hAnsi="Arial" w:cs="Arial"/>
          <w:b/>
          <w:color w:val="000000" w:themeColor="text1"/>
        </w:rPr>
      </w:pPr>
    </w:p>
    <w:p w14:paraId="1C5A9BB9" w14:textId="6901290D" w:rsidR="0087309A" w:rsidRPr="00D43EFC" w:rsidRDefault="0087309A" w:rsidP="00D43EFC">
      <w:pPr>
        <w:rPr>
          <w:color w:val="000000" w:themeColor="text1"/>
        </w:rPr>
      </w:pPr>
    </w:p>
    <w:p w14:paraId="013D65A4" w14:textId="60BD09E9" w:rsidR="0087309A" w:rsidRDefault="0087309A" w:rsidP="0087309A">
      <w:pPr>
        <w:pStyle w:val="ListParagraph"/>
        <w:numPr>
          <w:ilvl w:val="0"/>
          <w:numId w:val="44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 w:rsidRPr="0087309A">
        <w:rPr>
          <w:color w:val="000000" w:themeColor="text1"/>
          <w:sz w:val="24"/>
          <w:szCs w:val="24"/>
        </w:rPr>
        <w:t>Cy</w:t>
      </w:r>
      <w:r w:rsidR="00D43EFC">
        <w:rPr>
          <w:color w:val="000000" w:themeColor="text1"/>
          <w:sz w:val="24"/>
          <w:szCs w:val="24"/>
        </w:rPr>
        <w:t>nllunio</w:t>
      </w:r>
      <w:proofErr w:type="spellEnd"/>
      <w:r w:rsidR="00D43EFC">
        <w:rPr>
          <w:color w:val="000000" w:themeColor="text1"/>
          <w:sz w:val="24"/>
          <w:szCs w:val="24"/>
        </w:rPr>
        <w:t xml:space="preserve"> </w:t>
      </w:r>
      <w:proofErr w:type="spellStart"/>
      <w:r w:rsidR="00D43EFC">
        <w:rPr>
          <w:color w:val="000000" w:themeColor="text1"/>
          <w:sz w:val="24"/>
          <w:szCs w:val="24"/>
        </w:rPr>
        <w:t>strategol</w:t>
      </w:r>
      <w:proofErr w:type="spellEnd"/>
      <w:r w:rsidR="00D43EFC">
        <w:rPr>
          <w:color w:val="000000" w:themeColor="text1"/>
          <w:sz w:val="24"/>
          <w:szCs w:val="24"/>
        </w:rPr>
        <w:t xml:space="preserve"> a </w:t>
      </w:r>
      <w:proofErr w:type="spellStart"/>
      <w:r w:rsidR="00D43EFC">
        <w:rPr>
          <w:color w:val="000000" w:themeColor="text1"/>
          <w:sz w:val="24"/>
          <w:szCs w:val="24"/>
        </w:rPr>
        <w:t>gweithredol</w:t>
      </w:r>
      <w:proofErr w:type="spellEnd"/>
      <w:r w:rsidR="00D43EFC">
        <w:rPr>
          <w:color w:val="000000" w:themeColor="text1"/>
          <w:sz w:val="24"/>
          <w:szCs w:val="24"/>
        </w:rPr>
        <w:t xml:space="preserve">, </w:t>
      </w:r>
      <w:proofErr w:type="spellStart"/>
      <w:r w:rsidRPr="0087309A">
        <w:rPr>
          <w:color w:val="000000" w:themeColor="text1"/>
          <w:sz w:val="24"/>
          <w:szCs w:val="24"/>
        </w:rPr>
        <w:t>gan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gynnwys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mesur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canlyniadau</w:t>
      </w:r>
      <w:proofErr w:type="spellEnd"/>
      <w:r w:rsidRPr="0087309A">
        <w:rPr>
          <w:color w:val="000000" w:themeColor="text1"/>
          <w:sz w:val="24"/>
          <w:szCs w:val="24"/>
        </w:rPr>
        <w:t xml:space="preserve"> ac </w:t>
      </w:r>
      <w:proofErr w:type="spellStart"/>
      <w:r w:rsidRPr="0087309A">
        <w:rPr>
          <w:color w:val="000000" w:themeColor="text1"/>
          <w:sz w:val="24"/>
          <w:szCs w:val="24"/>
        </w:rPr>
        <w:t>effaith</w:t>
      </w:r>
      <w:proofErr w:type="spellEnd"/>
    </w:p>
    <w:p w14:paraId="2B710817" w14:textId="77777777" w:rsidR="0087309A" w:rsidRPr="0087309A" w:rsidRDefault="0087309A" w:rsidP="0087309A">
      <w:pPr>
        <w:pStyle w:val="ListParagraph"/>
        <w:rPr>
          <w:color w:val="000000" w:themeColor="text1"/>
          <w:sz w:val="24"/>
          <w:szCs w:val="24"/>
        </w:rPr>
      </w:pPr>
    </w:p>
    <w:p w14:paraId="6EB2E96D" w14:textId="77777777" w:rsidR="0087309A" w:rsidRDefault="0087309A" w:rsidP="0087309A">
      <w:pPr>
        <w:pStyle w:val="ListParagraph"/>
        <w:numPr>
          <w:ilvl w:val="0"/>
          <w:numId w:val="44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 w:rsidRPr="0087309A">
        <w:rPr>
          <w:color w:val="000000" w:themeColor="text1"/>
          <w:sz w:val="24"/>
          <w:szCs w:val="24"/>
        </w:rPr>
        <w:t>Profiad</w:t>
      </w:r>
      <w:proofErr w:type="spellEnd"/>
      <w:r w:rsidRPr="0087309A">
        <w:rPr>
          <w:color w:val="000000" w:themeColor="text1"/>
          <w:sz w:val="24"/>
          <w:szCs w:val="24"/>
        </w:rPr>
        <w:t xml:space="preserve"> o </w:t>
      </w:r>
      <w:proofErr w:type="spellStart"/>
      <w:r w:rsidRPr="0087309A">
        <w:rPr>
          <w:color w:val="000000" w:themeColor="text1"/>
          <w:sz w:val="24"/>
          <w:szCs w:val="24"/>
        </w:rPr>
        <w:t>reoli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tîm</w:t>
      </w:r>
      <w:proofErr w:type="spellEnd"/>
    </w:p>
    <w:p w14:paraId="60B1F6C1" w14:textId="77777777" w:rsidR="0087309A" w:rsidRPr="0087309A" w:rsidRDefault="0087309A" w:rsidP="0087309A">
      <w:pPr>
        <w:pStyle w:val="ListParagraph"/>
        <w:rPr>
          <w:color w:val="000000" w:themeColor="text1"/>
          <w:sz w:val="24"/>
          <w:szCs w:val="24"/>
        </w:rPr>
      </w:pPr>
    </w:p>
    <w:p w14:paraId="4090CEC6" w14:textId="77777777" w:rsidR="0087309A" w:rsidRDefault="0087309A" w:rsidP="0087309A">
      <w:pPr>
        <w:pStyle w:val="ListParagraph"/>
        <w:numPr>
          <w:ilvl w:val="0"/>
          <w:numId w:val="44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 w:rsidRPr="0087309A">
        <w:rPr>
          <w:color w:val="000000" w:themeColor="text1"/>
          <w:sz w:val="24"/>
          <w:szCs w:val="24"/>
        </w:rPr>
        <w:t>Dealltwriaeth</w:t>
      </w:r>
      <w:proofErr w:type="spellEnd"/>
      <w:r w:rsidRPr="0087309A">
        <w:rPr>
          <w:color w:val="000000" w:themeColor="text1"/>
          <w:sz w:val="24"/>
          <w:szCs w:val="24"/>
        </w:rPr>
        <w:t xml:space="preserve"> o </w:t>
      </w:r>
      <w:proofErr w:type="spellStart"/>
      <w:r w:rsidRPr="0087309A">
        <w:rPr>
          <w:color w:val="000000" w:themeColor="text1"/>
          <w:sz w:val="24"/>
          <w:szCs w:val="24"/>
        </w:rPr>
        <w:t>faterion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polisi</w:t>
      </w:r>
      <w:proofErr w:type="spellEnd"/>
      <w:r w:rsidRPr="0087309A">
        <w:rPr>
          <w:color w:val="000000" w:themeColor="text1"/>
          <w:sz w:val="24"/>
          <w:szCs w:val="24"/>
        </w:rPr>
        <w:t xml:space="preserve"> iechyd a </w:t>
      </w:r>
      <w:proofErr w:type="spellStart"/>
      <w:r w:rsidRPr="0087309A">
        <w:rPr>
          <w:color w:val="000000" w:themeColor="text1"/>
          <w:sz w:val="24"/>
          <w:szCs w:val="24"/>
        </w:rPr>
        <w:t>gofal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cymdeithasol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ar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lefelau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cenedlaethol</w:t>
      </w:r>
      <w:proofErr w:type="spellEnd"/>
      <w:r w:rsidRPr="0087309A">
        <w:rPr>
          <w:color w:val="000000" w:themeColor="text1"/>
          <w:sz w:val="24"/>
          <w:szCs w:val="24"/>
        </w:rPr>
        <w:t xml:space="preserve"> a </w:t>
      </w:r>
      <w:proofErr w:type="spellStart"/>
      <w:r w:rsidRPr="0087309A">
        <w:rPr>
          <w:color w:val="000000" w:themeColor="text1"/>
          <w:sz w:val="24"/>
          <w:szCs w:val="24"/>
        </w:rPr>
        <w:t>lleol</w:t>
      </w:r>
      <w:proofErr w:type="spellEnd"/>
    </w:p>
    <w:p w14:paraId="0E594CC9" w14:textId="77777777" w:rsidR="0087309A" w:rsidRPr="0087309A" w:rsidRDefault="0087309A" w:rsidP="0087309A">
      <w:pPr>
        <w:pStyle w:val="ListParagraph"/>
        <w:rPr>
          <w:color w:val="000000" w:themeColor="text1"/>
          <w:sz w:val="24"/>
          <w:szCs w:val="24"/>
        </w:rPr>
      </w:pPr>
    </w:p>
    <w:p w14:paraId="5398F124" w14:textId="56FB526D" w:rsidR="0087309A" w:rsidRPr="0087309A" w:rsidRDefault="0087309A" w:rsidP="0087309A">
      <w:pPr>
        <w:pStyle w:val="ListParagraph"/>
        <w:numPr>
          <w:ilvl w:val="0"/>
          <w:numId w:val="44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 w:rsidRPr="0087309A">
        <w:rPr>
          <w:color w:val="000000" w:themeColor="text1"/>
          <w:sz w:val="24"/>
          <w:szCs w:val="24"/>
        </w:rPr>
        <w:t>Dealltwriaeth</w:t>
      </w:r>
      <w:proofErr w:type="spellEnd"/>
      <w:r w:rsidRPr="0087309A">
        <w:rPr>
          <w:color w:val="000000" w:themeColor="text1"/>
          <w:sz w:val="24"/>
          <w:szCs w:val="24"/>
        </w:rPr>
        <w:t xml:space="preserve"> o </w:t>
      </w:r>
      <w:proofErr w:type="spellStart"/>
      <w:r w:rsidRPr="0087309A">
        <w:rPr>
          <w:color w:val="000000" w:themeColor="text1"/>
          <w:sz w:val="24"/>
          <w:szCs w:val="24"/>
        </w:rPr>
        <w:t>strwythurau</w:t>
      </w:r>
      <w:proofErr w:type="spellEnd"/>
      <w:r w:rsidRPr="0087309A">
        <w:rPr>
          <w:color w:val="000000" w:themeColor="text1"/>
          <w:sz w:val="24"/>
          <w:szCs w:val="24"/>
        </w:rPr>
        <w:t xml:space="preserve"> a </w:t>
      </w:r>
      <w:proofErr w:type="spellStart"/>
      <w:r w:rsidR="00D43EFC">
        <w:rPr>
          <w:color w:val="000000" w:themeColor="text1"/>
          <w:sz w:val="24"/>
          <w:szCs w:val="24"/>
        </w:rPr>
        <w:t>deinameg</w:t>
      </w:r>
      <w:proofErr w:type="spellEnd"/>
      <w:r w:rsidRPr="0087309A">
        <w:rPr>
          <w:color w:val="000000" w:themeColor="text1"/>
          <w:sz w:val="24"/>
          <w:szCs w:val="24"/>
        </w:rPr>
        <w:t xml:space="preserve"> y Senedd, </w:t>
      </w:r>
      <w:proofErr w:type="spellStart"/>
      <w:r w:rsidRPr="0087309A">
        <w:rPr>
          <w:color w:val="000000" w:themeColor="text1"/>
          <w:sz w:val="24"/>
          <w:szCs w:val="24"/>
        </w:rPr>
        <w:t>Llywodraeth</w:t>
      </w:r>
      <w:proofErr w:type="spellEnd"/>
      <w:r w:rsidRPr="0087309A">
        <w:rPr>
          <w:color w:val="000000" w:themeColor="text1"/>
          <w:sz w:val="24"/>
          <w:szCs w:val="24"/>
        </w:rPr>
        <w:t xml:space="preserve"> Cymru, a </w:t>
      </w:r>
      <w:proofErr w:type="spellStart"/>
      <w:r w:rsidRPr="0087309A">
        <w:rPr>
          <w:color w:val="000000" w:themeColor="text1"/>
          <w:sz w:val="24"/>
          <w:szCs w:val="24"/>
        </w:rPr>
        <w:t>strwythurau</w:t>
      </w:r>
      <w:proofErr w:type="spellEnd"/>
      <w:r w:rsidRPr="0087309A">
        <w:rPr>
          <w:color w:val="000000" w:themeColor="text1"/>
          <w:sz w:val="24"/>
          <w:szCs w:val="24"/>
        </w:rPr>
        <w:t xml:space="preserve"> iechyd a </w:t>
      </w:r>
      <w:proofErr w:type="spellStart"/>
      <w:r w:rsidRPr="0087309A">
        <w:rPr>
          <w:color w:val="000000" w:themeColor="text1"/>
          <w:sz w:val="24"/>
          <w:szCs w:val="24"/>
        </w:rPr>
        <w:t>gofal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cymdeithasol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yng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Nghymru</w:t>
      </w:r>
      <w:proofErr w:type="spellEnd"/>
    </w:p>
    <w:p w14:paraId="63274331" w14:textId="77777777" w:rsidR="00903F7F" w:rsidRPr="002F17B2" w:rsidRDefault="00903F7F" w:rsidP="002F17B2">
      <w:pPr>
        <w:rPr>
          <w:rFonts w:ascii="Arial" w:hAnsi="Arial" w:cs="Arial"/>
          <w:b/>
          <w:color w:val="FF0000"/>
        </w:rPr>
      </w:pPr>
    </w:p>
    <w:p w14:paraId="7449A808" w14:textId="09DD50BD" w:rsidR="00903F7F" w:rsidRPr="002F17B2" w:rsidRDefault="0087309A" w:rsidP="002F17B2">
      <w:pPr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Sgiliau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a </w:t>
      </w:r>
      <w:proofErr w:type="spellStart"/>
      <w:r>
        <w:rPr>
          <w:rFonts w:ascii="Arial" w:hAnsi="Arial" w:cs="Arial"/>
          <w:b/>
          <w:color w:val="000000" w:themeColor="text1"/>
        </w:rPr>
        <w:t>galluoedd</w:t>
      </w:r>
      <w:proofErr w:type="spellEnd"/>
    </w:p>
    <w:p w14:paraId="5D49347D" w14:textId="30F0A8F9" w:rsidR="0087309A" w:rsidRPr="0087309A" w:rsidRDefault="0087309A" w:rsidP="0087309A">
      <w:pPr>
        <w:rPr>
          <w:color w:val="000000" w:themeColor="text1"/>
        </w:rPr>
      </w:pPr>
    </w:p>
    <w:p w14:paraId="72786D77" w14:textId="77777777" w:rsidR="0087309A" w:rsidRDefault="0087309A" w:rsidP="0087309A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</w:t>
      </w:r>
      <w:r w:rsidRPr="0087309A">
        <w:rPr>
          <w:color w:val="000000" w:themeColor="text1"/>
          <w:sz w:val="24"/>
          <w:szCs w:val="24"/>
        </w:rPr>
        <w:t>raffter</w:t>
      </w:r>
      <w:proofErr w:type="spellEnd"/>
      <w:r w:rsidRPr="0087309A">
        <w:rPr>
          <w:color w:val="000000" w:themeColor="text1"/>
          <w:sz w:val="24"/>
          <w:szCs w:val="24"/>
        </w:rPr>
        <w:t xml:space="preserve"> a barn </w:t>
      </w:r>
      <w:proofErr w:type="spellStart"/>
      <w:r w:rsidRPr="0087309A">
        <w:rPr>
          <w:color w:val="000000" w:themeColor="text1"/>
          <w:sz w:val="24"/>
          <w:szCs w:val="24"/>
        </w:rPr>
        <w:t>wleidyddol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wrth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ymdrin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â'r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cynrychiolwyr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etholedig</w:t>
      </w:r>
      <w:proofErr w:type="spellEnd"/>
      <w:r w:rsidRPr="0087309A">
        <w:rPr>
          <w:color w:val="000000" w:themeColor="text1"/>
          <w:sz w:val="24"/>
          <w:szCs w:val="24"/>
        </w:rPr>
        <w:t xml:space="preserve"> a </w:t>
      </w:r>
      <w:proofErr w:type="spellStart"/>
      <w:r w:rsidRPr="0087309A">
        <w:rPr>
          <w:color w:val="000000" w:themeColor="text1"/>
          <w:sz w:val="24"/>
          <w:szCs w:val="24"/>
        </w:rPr>
        <w:t>swyddogion</w:t>
      </w:r>
      <w:proofErr w:type="spellEnd"/>
      <w:r w:rsidRPr="0087309A">
        <w:rPr>
          <w:color w:val="000000" w:themeColor="text1"/>
          <w:sz w:val="24"/>
          <w:szCs w:val="24"/>
        </w:rPr>
        <w:t xml:space="preserve"> y </w:t>
      </w:r>
      <w:proofErr w:type="spellStart"/>
      <w:r w:rsidRPr="0087309A">
        <w:rPr>
          <w:color w:val="000000" w:themeColor="text1"/>
          <w:sz w:val="24"/>
          <w:szCs w:val="24"/>
        </w:rPr>
        <w:t>llywodraeth</w:t>
      </w:r>
      <w:proofErr w:type="spellEnd"/>
    </w:p>
    <w:p w14:paraId="110C5B2E" w14:textId="77777777" w:rsidR="0087309A" w:rsidRPr="0087309A" w:rsidRDefault="0087309A" w:rsidP="0087309A">
      <w:pPr>
        <w:pStyle w:val="ListParagraph"/>
        <w:rPr>
          <w:color w:val="000000" w:themeColor="text1"/>
          <w:sz w:val="24"/>
          <w:szCs w:val="24"/>
        </w:rPr>
      </w:pPr>
    </w:p>
    <w:p w14:paraId="4815D761" w14:textId="77777777" w:rsidR="0087309A" w:rsidRDefault="0087309A" w:rsidP="0087309A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 w:rsidRPr="0087309A">
        <w:rPr>
          <w:color w:val="000000" w:themeColor="text1"/>
          <w:sz w:val="24"/>
          <w:szCs w:val="24"/>
        </w:rPr>
        <w:t>Rheoli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cyllideb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yn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effeithiol</w:t>
      </w:r>
      <w:proofErr w:type="spellEnd"/>
    </w:p>
    <w:p w14:paraId="08F48C9E" w14:textId="77777777" w:rsidR="0087309A" w:rsidRPr="0087309A" w:rsidRDefault="0087309A" w:rsidP="0087309A">
      <w:pPr>
        <w:pStyle w:val="ListParagraph"/>
        <w:rPr>
          <w:color w:val="000000" w:themeColor="text1"/>
          <w:sz w:val="24"/>
          <w:szCs w:val="24"/>
        </w:rPr>
      </w:pPr>
    </w:p>
    <w:p w14:paraId="4122E51F" w14:textId="18082028" w:rsidR="0087309A" w:rsidRPr="0087309A" w:rsidRDefault="0087309A" w:rsidP="0087309A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 w:rsidRPr="0087309A">
        <w:rPr>
          <w:color w:val="000000" w:themeColor="text1"/>
          <w:sz w:val="24"/>
          <w:szCs w:val="24"/>
        </w:rPr>
        <w:lastRenderedPageBreak/>
        <w:t>Gallu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rhagorol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i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gyfathrebu</w:t>
      </w:r>
      <w:proofErr w:type="spellEnd"/>
      <w:r w:rsidRPr="0087309A">
        <w:rPr>
          <w:color w:val="000000" w:themeColor="text1"/>
          <w:sz w:val="24"/>
          <w:szCs w:val="24"/>
        </w:rPr>
        <w:t xml:space="preserve">, </w:t>
      </w:r>
      <w:proofErr w:type="spellStart"/>
      <w:r w:rsidRPr="0087309A">
        <w:rPr>
          <w:color w:val="000000" w:themeColor="text1"/>
          <w:sz w:val="24"/>
          <w:szCs w:val="24"/>
        </w:rPr>
        <w:t>ar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lafar</w:t>
      </w:r>
      <w:proofErr w:type="spellEnd"/>
      <w:r w:rsidRPr="0087309A">
        <w:rPr>
          <w:color w:val="000000" w:themeColor="text1"/>
          <w:sz w:val="24"/>
          <w:szCs w:val="24"/>
        </w:rPr>
        <w:t xml:space="preserve"> ac </w:t>
      </w:r>
      <w:proofErr w:type="spellStart"/>
      <w:r w:rsidRPr="0087309A">
        <w:rPr>
          <w:color w:val="000000" w:themeColor="text1"/>
          <w:sz w:val="24"/>
          <w:szCs w:val="24"/>
        </w:rPr>
        <w:t>yn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ysgrifenedig</w:t>
      </w:r>
      <w:proofErr w:type="spellEnd"/>
      <w:r w:rsidRPr="0087309A">
        <w:rPr>
          <w:color w:val="000000" w:themeColor="text1"/>
          <w:sz w:val="24"/>
          <w:szCs w:val="24"/>
        </w:rPr>
        <w:t xml:space="preserve">, </w:t>
      </w:r>
      <w:proofErr w:type="spellStart"/>
      <w:r w:rsidRPr="0087309A">
        <w:rPr>
          <w:color w:val="000000" w:themeColor="text1"/>
          <w:sz w:val="24"/>
          <w:szCs w:val="24"/>
        </w:rPr>
        <w:t>gan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gynnwys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paratoi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papurau</w:t>
      </w:r>
      <w:proofErr w:type="spellEnd"/>
      <w:r w:rsidRPr="0087309A">
        <w:rPr>
          <w:color w:val="000000" w:themeColor="text1"/>
          <w:sz w:val="24"/>
          <w:szCs w:val="24"/>
        </w:rPr>
        <w:t xml:space="preserve"> a </w:t>
      </w:r>
      <w:proofErr w:type="spellStart"/>
      <w:r w:rsidRPr="0087309A">
        <w:rPr>
          <w:color w:val="000000" w:themeColor="text1"/>
          <w:sz w:val="24"/>
          <w:szCs w:val="24"/>
        </w:rPr>
        <w:t>siarad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yn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gyhoeddus</w:t>
      </w:r>
      <w:proofErr w:type="spellEnd"/>
    </w:p>
    <w:p w14:paraId="4E31488C" w14:textId="77777777" w:rsidR="00903F7F" w:rsidRPr="002F17B2" w:rsidRDefault="00903F7F" w:rsidP="002F17B2">
      <w:pPr>
        <w:ind w:left="426"/>
        <w:rPr>
          <w:rFonts w:ascii="Arial" w:hAnsi="Arial" w:cs="Arial"/>
          <w:color w:val="000000" w:themeColor="text1"/>
        </w:rPr>
      </w:pPr>
    </w:p>
    <w:p w14:paraId="5C950ECE" w14:textId="2DE4E99C" w:rsidR="0087309A" w:rsidRDefault="00D43EFC" w:rsidP="0087309A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Yn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gallu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dwyn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perswâd</w:t>
      </w:r>
      <w:proofErr w:type="spellEnd"/>
      <w:r w:rsidR="0087309A" w:rsidRPr="0087309A">
        <w:rPr>
          <w:color w:val="000000" w:themeColor="text1"/>
          <w:sz w:val="24"/>
          <w:szCs w:val="24"/>
        </w:rPr>
        <w:t xml:space="preserve"> a</w:t>
      </w:r>
      <w:r>
        <w:rPr>
          <w:color w:val="000000" w:themeColor="text1"/>
          <w:sz w:val="24"/>
          <w:szCs w:val="24"/>
        </w:rPr>
        <w:t xml:space="preserve">c </w:t>
      </w:r>
      <w:proofErr w:type="spellStart"/>
      <w:r>
        <w:rPr>
          <w:color w:val="000000" w:themeColor="text1"/>
          <w:sz w:val="24"/>
          <w:szCs w:val="24"/>
        </w:rPr>
        <w:t>yn</w:t>
      </w:r>
      <w:proofErr w:type="spellEnd"/>
      <w:r w:rsidR="0087309A"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="0087309A" w:rsidRPr="0087309A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d</w:t>
      </w:r>
      <w:r w:rsidR="0087309A" w:rsidRPr="0087309A">
        <w:rPr>
          <w:color w:val="000000" w:themeColor="text1"/>
          <w:sz w:val="24"/>
          <w:szCs w:val="24"/>
        </w:rPr>
        <w:t>ipl</w:t>
      </w:r>
      <w:r>
        <w:rPr>
          <w:color w:val="000000" w:themeColor="text1"/>
          <w:sz w:val="24"/>
          <w:szCs w:val="24"/>
        </w:rPr>
        <w:t>omatig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ar</w:t>
      </w:r>
      <w:proofErr w:type="spellEnd"/>
      <w:r>
        <w:rPr>
          <w:color w:val="000000" w:themeColor="text1"/>
          <w:sz w:val="24"/>
          <w:szCs w:val="24"/>
        </w:rPr>
        <w:t xml:space="preserve"> bob </w:t>
      </w:r>
      <w:proofErr w:type="spellStart"/>
      <w:r>
        <w:rPr>
          <w:color w:val="000000" w:themeColor="text1"/>
          <w:sz w:val="24"/>
          <w:szCs w:val="24"/>
        </w:rPr>
        <w:t>lefel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dirprwywr</w:t>
      </w:r>
      <w:proofErr w:type="spellEnd"/>
      <w:r w:rsidR="0087309A" w:rsidRPr="0087309A">
        <w:rPr>
          <w:color w:val="000000" w:themeColor="text1"/>
          <w:sz w:val="24"/>
          <w:szCs w:val="24"/>
        </w:rPr>
        <w:t xml:space="preserve">, </w:t>
      </w:r>
      <w:proofErr w:type="spellStart"/>
      <w:r w:rsidR="0087309A" w:rsidRPr="0087309A">
        <w:rPr>
          <w:color w:val="000000" w:themeColor="text1"/>
          <w:sz w:val="24"/>
          <w:szCs w:val="24"/>
        </w:rPr>
        <w:t>hwylusydd</w:t>
      </w:r>
      <w:proofErr w:type="spellEnd"/>
      <w:r w:rsidR="0087309A" w:rsidRPr="0087309A">
        <w:rPr>
          <w:color w:val="000000" w:themeColor="text1"/>
          <w:sz w:val="24"/>
          <w:szCs w:val="24"/>
        </w:rPr>
        <w:t xml:space="preserve"> a</w:t>
      </w:r>
      <w:r>
        <w:rPr>
          <w:color w:val="000000" w:themeColor="text1"/>
          <w:sz w:val="24"/>
          <w:szCs w:val="24"/>
        </w:rPr>
        <w:t xml:space="preserve">c </w:t>
      </w:r>
      <w:proofErr w:type="spellStart"/>
      <w:r>
        <w:rPr>
          <w:color w:val="000000" w:themeColor="text1"/>
          <w:sz w:val="24"/>
          <w:szCs w:val="24"/>
        </w:rPr>
        <w:t>ysgogydd</w:t>
      </w:r>
      <w:proofErr w:type="spellEnd"/>
      <w:r w:rsidR="0087309A"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="0087309A" w:rsidRPr="0087309A">
        <w:rPr>
          <w:color w:val="000000" w:themeColor="text1"/>
          <w:sz w:val="24"/>
          <w:szCs w:val="24"/>
        </w:rPr>
        <w:t>trefnus</w:t>
      </w:r>
      <w:proofErr w:type="spellEnd"/>
      <w:r w:rsidR="0087309A" w:rsidRPr="0087309A">
        <w:rPr>
          <w:color w:val="000000" w:themeColor="text1"/>
          <w:sz w:val="24"/>
          <w:szCs w:val="24"/>
        </w:rPr>
        <w:t xml:space="preserve">; </w:t>
      </w:r>
      <w:proofErr w:type="spellStart"/>
      <w:r w:rsidR="0087309A" w:rsidRPr="0087309A">
        <w:rPr>
          <w:color w:val="000000" w:themeColor="text1"/>
          <w:sz w:val="24"/>
          <w:szCs w:val="24"/>
        </w:rPr>
        <w:t>adeiladwr</w:t>
      </w:r>
      <w:proofErr w:type="spellEnd"/>
      <w:r w:rsidR="0087309A"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="0087309A" w:rsidRPr="0087309A">
        <w:rPr>
          <w:color w:val="000000" w:themeColor="text1"/>
          <w:sz w:val="24"/>
          <w:szCs w:val="24"/>
        </w:rPr>
        <w:t>tîm</w:t>
      </w:r>
      <w:proofErr w:type="spellEnd"/>
    </w:p>
    <w:p w14:paraId="5D65DDE2" w14:textId="77777777" w:rsidR="0087309A" w:rsidRPr="0087309A" w:rsidRDefault="0087309A" w:rsidP="0087309A">
      <w:pPr>
        <w:pStyle w:val="ListParagraph"/>
        <w:rPr>
          <w:color w:val="000000" w:themeColor="text1"/>
          <w:sz w:val="24"/>
          <w:szCs w:val="24"/>
        </w:rPr>
      </w:pPr>
    </w:p>
    <w:p w14:paraId="05AB0028" w14:textId="41E2D0D3" w:rsidR="0087309A" w:rsidRPr="0087309A" w:rsidRDefault="0087309A" w:rsidP="0087309A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 w:rsidRPr="0087309A">
        <w:rPr>
          <w:color w:val="000000" w:themeColor="text1"/>
          <w:sz w:val="24"/>
          <w:szCs w:val="24"/>
        </w:rPr>
        <w:t>Sgi</w:t>
      </w:r>
      <w:r>
        <w:rPr>
          <w:color w:val="000000" w:themeColor="text1"/>
          <w:sz w:val="24"/>
          <w:szCs w:val="24"/>
        </w:rPr>
        <w:t>liau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cysylltiadau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cyhoeddus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a’r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</w:t>
      </w:r>
      <w:r w:rsidRPr="0087309A">
        <w:rPr>
          <w:color w:val="000000" w:themeColor="text1"/>
          <w:sz w:val="24"/>
          <w:szCs w:val="24"/>
        </w:rPr>
        <w:t>yfryngau</w:t>
      </w:r>
      <w:proofErr w:type="spellEnd"/>
    </w:p>
    <w:p w14:paraId="273E238B" w14:textId="32E5FE68" w:rsidR="00903F7F" w:rsidRPr="0087309A" w:rsidRDefault="00903F7F" w:rsidP="0087309A">
      <w:pPr>
        <w:pStyle w:val="ListParagraph"/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1793AA90" w14:textId="73CDAF28" w:rsidR="0087309A" w:rsidRPr="0087309A" w:rsidRDefault="0087309A" w:rsidP="0087309A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r w:rsidRPr="0087309A">
        <w:rPr>
          <w:color w:val="000000" w:themeColor="text1"/>
          <w:sz w:val="24"/>
          <w:szCs w:val="24"/>
        </w:rPr>
        <w:t xml:space="preserve">Y </w:t>
      </w:r>
      <w:proofErr w:type="spellStart"/>
      <w:r w:rsidRPr="0087309A">
        <w:rPr>
          <w:color w:val="000000" w:themeColor="text1"/>
          <w:sz w:val="24"/>
          <w:szCs w:val="24"/>
        </w:rPr>
        <w:t>gallu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i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ddefnyddio</w:t>
      </w:r>
      <w:proofErr w:type="spellEnd"/>
      <w:r w:rsidRPr="0087309A">
        <w:rPr>
          <w:color w:val="000000" w:themeColor="text1"/>
          <w:sz w:val="24"/>
          <w:szCs w:val="24"/>
        </w:rPr>
        <w:t xml:space="preserve"> MS Office, </w:t>
      </w:r>
      <w:proofErr w:type="spellStart"/>
      <w:r w:rsidRPr="0087309A">
        <w:rPr>
          <w:color w:val="000000" w:themeColor="text1"/>
          <w:sz w:val="24"/>
          <w:szCs w:val="24"/>
        </w:rPr>
        <w:t>yn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enwedig</w:t>
      </w:r>
      <w:proofErr w:type="spellEnd"/>
      <w:r>
        <w:rPr>
          <w:color w:val="000000" w:themeColor="text1"/>
          <w:sz w:val="24"/>
          <w:szCs w:val="24"/>
        </w:rPr>
        <w:t xml:space="preserve"> Word ac Excel</w:t>
      </w:r>
      <w:r w:rsidR="00D43EF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gwerthfawrogi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</w:t>
      </w:r>
      <w:r w:rsidRPr="0087309A">
        <w:rPr>
          <w:color w:val="000000" w:themeColor="text1"/>
          <w:sz w:val="24"/>
          <w:szCs w:val="24"/>
        </w:rPr>
        <w:t>echnoleg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newydd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a'i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gymwysiadau</w:t>
      </w:r>
      <w:proofErr w:type="spellEnd"/>
      <w:r w:rsidRPr="0087309A">
        <w:rPr>
          <w:color w:val="000000" w:themeColor="text1"/>
          <w:sz w:val="24"/>
          <w:szCs w:val="24"/>
        </w:rPr>
        <w:t xml:space="preserve"> </w:t>
      </w:r>
      <w:proofErr w:type="spellStart"/>
      <w:r w:rsidRPr="0087309A">
        <w:rPr>
          <w:color w:val="000000" w:themeColor="text1"/>
          <w:sz w:val="24"/>
          <w:szCs w:val="24"/>
        </w:rPr>
        <w:t>posibl</w:t>
      </w:r>
      <w:proofErr w:type="spellEnd"/>
    </w:p>
    <w:p w14:paraId="3DD3DF14" w14:textId="08C6AC64" w:rsidR="00903F7F" w:rsidRPr="0087309A" w:rsidRDefault="00903F7F" w:rsidP="0087309A">
      <w:pPr>
        <w:pStyle w:val="ListParagraph"/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0421C7BA" w14:textId="2CB21FC5" w:rsidR="00903F7F" w:rsidRPr="002F17B2" w:rsidRDefault="0087309A" w:rsidP="002F17B2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Gallu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delio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gyda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blaenoriaethau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cystadleuol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a’u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goruchwylio</w:t>
      </w:r>
      <w:proofErr w:type="spellEnd"/>
    </w:p>
    <w:p w14:paraId="1EF7ECA9" w14:textId="77777777" w:rsidR="00903F7F" w:rsidRPr="002F17B2" w:rsidRDefault="00903F7F" w:rsidP="002F17B2">
      <w:pPr>
        <w:ind w:left="426"/>
        <w:rPr>
          <w:rFonts w:ascii="Arial" w:hAnsi="Arial" w:cs="Arial"/>
          <w:color w:val="000000" w:themeColor="text1"/>
        </w:rPr>
      </w:pPr>
    </w:p>
    <w:p w14:paraId="283ECAD0" w14:textId="37038065" w:rsidR="00903F7F" w:rsidRPr="002F17B2" w:rsidRDefault="0087309A" w:rsidP="002F17B2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Profiad</w:t>
      </w:r>
      <w:proofErr w:type="spellEnd"/>
      <w:r>
        <w:rPr>
          <w:color w:val="000000" w:themeColor="text1"/>
          <w:sz w:val="24"/>
          <w:szCs w:val="24"/>
        </w:rPr>
        <w:t xml:space="preserve"> o </w:t>
      </w:r>
      <w:proofErr w:type="spellStart"/>
      <w:r>
        <w:rPr>
          <w:color w:val="000000" w:themeColor="text1"/>
          <w:sz w:val="24"/>
          <w:szCs w:val="24"/>
        </w:rPr>
        <w:t>reoli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digwyddiadau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14:paraId="0BF768FB" w14:textId="77777777" w:rsidR="00903F7F" w:rsidRPr="002F17B2" w:rsidRDefault="00903F7F" w:rsidP="002F17B2">
      <w:pPr>
        <w:rPr>
          <w:rFonts w:ascii="Arial" w:hAnsi="Arial" w:cs="Arial"/>
          <w:b/>
          <w:color w:val="FF0000"/>
        </w:rPr>
      </w:pPr>
    </w:p>
    <w:p w14:paraId="2D830960" w14:textId="2B5DADBB" w:rsidR="00903F7F" w:rsidRPr="002F17B2" w:rsidRDefault="0087309A" w:rsidP="002F17B2">
      <w:pPr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Gofynion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eraill</w:t>
      </w:r>
      <w:proofErr w:type="spellEnd"/>
    </w:p>
    <w:p w14:paraId="170B7774" w14:textId="77777777" w:rsidR="00903F7F" w:rsidRPr="002F17B2" w:rsidRDefault="00903F7F" w:rsidP="002F17B2">
      <w:pPr>
        <w:rPr>
          <w:rFonts w:ascii="Arial" w:hAnsi="Arial" w:cs="Arial"/>
          <w:b/>
          <w:color w:val="000000" w:themeColor="text1"/>
        </w:rPr>
      </w:pPr>
    </w:p>
    <w:p w14:paraId="437BD589" w14:textId="08A047D5" w:rsidR="00903F7F" w:rsidRPr="00D43EFC" w:rsidRDefault="0087309A" w:rsidP="009A2C28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proofErr w:type="spellStart"/>
      <w:r w:rsidRPr="00D43EFC">
        <w:rPr>
          <w:color w:val="000000"/>
          <w:sz w:val="24"/>
          <w:szCs w:val="24"/>
        </w:rPr>
        <w:t>Ymrwymiad</w:t>
      </w:r>
      <w:proofErr w:type="spellEnd"/>
      <w:r w:rsidRPr="00D43EFC">
        <w:rPr>
          <w:color w:val="000000"/>
          <w:sz w:val="24"/>
          <w:szCs w:val="24"/>
        </w:rPr>
        <w:t xml:space="preserve"> </w:t>
      </w:r>
      <w:proofErr w:type="spellStart"/>
      <w:r w:rsidRPr="00D43EFC">
        <w:rPr>
          <w:color w:val="000000"/>
          <w:sz w:val="24"/>
          <w:szCs w:val="24"/>
        </w:rPr>
        <w:t>i</w:t>
      </w:r>
      <w:proofErr w:type="spellEnd"/>
      <w:r w:rsidRPr="00D43EFC">
        <w:rPr>
          <w:color w:val="000000"/>
          <w:sz w:val="24"/>
          <w:szCs w:val="24"/>
        </w:rPr>
        <w:t xml:space="preserve"> </w:t>
      </w:r>
      <w:proofErr w:type="spellStart"/>
      <w:r w:rsidRPr="00D43EFC">
        <w:rPr>
          <w:color w:val="000000"/>
          <w:sz w:val="24"/>
          <w:szCs w:val="24"/>
        </w:rPr>
        <w:t>gydweithio</w:t>
      </w:r>
      <w:proofErr w:type="spellEnd"/>
      <w:r w:rsidRPr="00D43EFC">
        <w:rPr>
          <w:color w:val="000000"/>
          <w:sz w:val="24"/>
          <w:szCs w:val="24"/>
        </w:rPr>
        <w:t xml:space="preserve"> </w:t>
      </w:r>
      <w:proofErr w:type="spellStart"/>
      <w:r w:rsidRPr="00D43EFC">
        <w:rPr>
          <w:color w:val="000000"/>
          <w:sz w:val="24"/>
          <w:szCs w:val="24"/>
        </w:rPr>
        <w:t>gyda</w:t>
      </w:r>
      <w:proofErr w:type="spellEnd"/>
      <w:r w:rsidRPr="00D43EFC">
        <w:rPr>
          <w:color w:val="000000"/>
          <w:sz w:val="24"/>
          <w:szCs w:val="24"/>
        </w:rPr>
        <w:t xml:space="preserve"> </w:t>
      </w:r>
      <w:proofErr w:type="spellStart"/>
      <w:r w:rsidRPr="00D43EFC">
        <w:rPr>
          <w:color w:val="000000"/>
          <w:sz w:val="24"/>
          <w:szCs w:val="24"/>
        </w:rPr>
        <w:t>chydweithwyr</w:t>
      </w:r>
      <w:proofErr w:type="spellEnd"/>
      <w:r w:rsidRPr="00D43EFC">
        <w:rPr>
          <w:color w:val="000000"/>
          <w:sz w:val="24"/>
          <w:szCs w:val="24"/>
        </w:rPr>
        <w:t xml:space="preserve"> </w:t>
      </w:r>
      <w:proofErr w:type="spellStart"/>
      <w:r w:rsidRPr="00D43EFC">
        <w:rPr>
          <w:color w:val="000000"/>
          <w:sz w:val="24"/>
          <w:szCs w:val="24"/>
        </w:rPr>
        <w:t>ar</w:t>
      </w:r>
      <w:proofErr w:type="spellEnd"/>
      <w:r w:rsidRPr="00D43EFC">
        <w:rPr>
          <w:color w:val="000000"/>
          <w:sz w:val="24"/>
          <w:szCs w:val="24"/>
        </w:rPr>
        <w:t xml:space="preserve"> draws y DU</w:t>
      </w:r>
    </w:p>
    <w:p w14:paraId="07F07BFE" w14:textId="24B6D3E2" w:rsidR="00D43EFC" w:rsidRDefault="00D43EFC" w:rsidP="00D43EFC">
      <w:pPr>
        <w:rPr>
          <w:color w:val="000000" w:themeColor="text1"/>
        </w:rPr>
      </w:pPr>
    </w:p>
    <w:p w14:paraId="22CEAA6F" w14:textId="4FABB0F6" w:rsidR="00D43EFC" w:rsidRPr="0087309A" w:rsidRDefault="00D43EFC" w:rsidP="00D43EFC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Deall</w:t>
      </w:r>
      <w:proofErr w:type="spellEnd"/>
      <w:r>
        <w:rPr>
          <w:color w:val="000000"/>
          <w:sz w:val="24"/>
          <w:szCs w:val="24"/>
        </w:rPr>
        <w:t xml:space="preserve"> ac </w:t>
      </w:r>
      <w:proofErr w:type="spellStart"/>
      <w:r>
        <w:rPr>
          <w:color w:val="000000"/>
          <w:sz w:val="24"/>
          <w:szCs w:val="24"/>
        </w:rPr>
        <w:t>ymrwymo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gyfleoedd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cyfartal</w:t>
      </w:r>
      <w:proofErr w:type="spellEnd"/>
      <w:r>
        <w:rPr>
          <w:color w:val="000000"/>
          <w:sz w:val="24"/>
          <w:szCs w:val="24"/>
        </w:rPr>
        <w:t xml:space="preserve"> ac </w:t>
      </w:r>
      <w:proofErr w:type="spellStart"/>
      <w:r>
        <w:rPr>
          <w:color w:val="000000"/>
          <w:sz w:val="24"/>
          <w:szCs w:val="24"/>
        </w:rPr>
        <w:t>ymwybyddiaeth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ofalu</w:t>
      </w:r>
      <w:proofErr w:type="spellEnd"/>
      <w:r>
        <w:rPr>
          <w:color w:val="000000"/>
          <w:sz w:val="24"/>
          <w:szCs w:val="24"/>
        </w:rPr>
        <w:t xml:space="preserve"> di-</w:t>
      </w:r>
      <w:proofErr w:type="spellStart"/>
      <w:r>
        <w:rPr>
          <w:color w:val="000000"/>
          <w:sz w:val="24"/>
          <w:szCs w:val="24"/>
        </w:rPr>
        <w:t>dâl</w:t>
      </w:r>
      <w:proofErr w:type="spellEnd"/>
      <w:r>
        <w:rPr>
          <w:color w:val="000000"/>
          <w:sz w:val="24"/>
          <w:szCs w:val="24"/>
        </w:rPr>
        <w:t>.</w:t>
      </w:r>
    </w:p>
    <w:p w14:paraId="4036948C" w14:textId="08B09F58" w:rsidR="00903F7F" w:rsidRPr="002F17B2" w:rsidRDefault="00903F7F" w:rsidP="00D43EFC">
      <w:pPr>
        <w:rPr>
          <w:rFonts w:ascii="Arial" w:hAnsi="Arial" w:cs="Arial"/>
          <w:color w:val="000000" w:themeColor="text1"/>
        </w:rPr>
      </w:pPr>
    </w:p>
    <w:p w14:paraId="2385281B" w14:textId="4ABD46AA" w:rsidR="0087309A" w:rsidRPr="0087309A" w:rsidRDefault="0087309A" w:rsidP="0087309A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r w:rsidRPr="0087309A">
        <w:rPr>
          <w:color w:val="000000"/>
          <w:sz w:val="24"/>
          <w:szCs w:val="24"/>
        </w:rPr>
        <w:t xml:space="preserve">Y </w:t>
      </w:r>
      <w:proofErr w:type="spellStart"/>
      <w:r w:rsidRPr="0087309A">
        <w:rPr>
          <w:color w:val="000000"/>
          <w:sz w:val="24"/>
          <w:szCs w:val="24"/>
        </w:rPr>
        <w:t>parodrwydd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a’r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gallu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i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weithio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rhai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nosweithiau</w:t>
      </w:r>
      <w:proofErr w:type="spellEnd"/>
      <w:r w:rsidRPr="0087309A">
        <w:rPr>
          <w:color w:val="000000"/>
          <w:sz w:val="24"/>
          <w:szCs w:val="24"/>
        </w:rPr>
        <w:t xml:space="preserve"> a </w:t>
      </w:r>
      <w:proofErr w:type="spellStart"/>
      <w:r w:rsidRPr="0087309A">
        <w:rPr>
          <w:color w:val="000000"/>
          <w:sz w:val="24"/>
          <w:szCs w:val="24"/>
        </w:rPr>
        <w:t>phenwythnosau</w:t>
      </w:r>
      <w:proofErr w:type="spellEnd"/>
      <w:r w:rsidRPr="0087309A">
        <w:rPr>
          <w:color w:val="000000"/>
          <w:sz w:val="24"/>
          <w:szCs w:val="24"/>
        </w:rPr>
        <w:t xml:space="preserve"> ac </w:t>
      </w:r>
      <w:proofErr w:type="spellStart"/>
      <w:r w:rsidRPr="0087309A">
        <w:rPr>
          <w:color w:val="000000"/>
          <w:sz w:val="24"/>
          <w:szCs w:val="24"/>
        </w:rPr>
        <w:t>i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deithio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ar</w:t>
      </w:r>
      <w:proofErr w:type="spellEnd"/>
      <w:r w:rsidRPr="0087309A">
        <w:rPr>
          <w:color w:val="000000"/>
          <w:sz w:val="24"/>
          <w:szCs w:val="24"/>
        </w:rPr>
        <w:t xml:space="preserve"> draws </w:t>
      </w:r>
      <w:proofErr w:type="spellStart"/>
      <w:r w:rsidRPr="0087309A">
        <w:rPr>
          <w:color w:val="000000"/>
          <w:sz w:val="24"/>
          <w:szCs w:val="24"/>
        </w:rPr>
        <w:t>yr</w:t>
      </w:r>
      <w:proofErr w:type="spellEnd"/>
      <w:r w:rsidRPr="0087309A">
        <w:rPr>
          <w:color w:val="000000"/>
          <w:sz w:val="24"/>
          <w:szCs w:val="24"/>
        </w:rPr>
        <w:t xml:space="preserve"> Alban, </w:t>
      </w:r>
      <w:proofErr w:type="spellStart"/>
      <w:r w:rsidRPr="0087309A">
        <w:rPr>
          <w:color w:val="000000"/>
          <w:sz w:val="24"/>
          <w:szCs w:val="24"/>
        </w:rPr>
        <w:t>Gogledd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Iwerddon</w:t>
      </w:r>
      <w:proofErr w:type="spellEnd"/>
      <w:r w:rsidRPr="0087309A">
        <w:rPr>
          <w:color w:val="000000"/>
          <w:sz w:val="24"/>
          <w:szCs w:val="24"/>
        </w:rPr>
        <w:t xml:space="preserve"> ac </w:t>
      </w:r>
      <w:proofErr w:type="spellStart"/>
      <w:r w:rsidRPr="0087309A">
        <w:rPr>
          <w:color w:val="000000"/>
          <w:sz w:val="24"/>
          <w:szCs w:val="24"/>
        </w:rPr>
        <w:t>weithiau</w:t>
      </w:r>
      <w:proofErr w:type="spellEnd"/>
      <w:r w:rsidRPr="0087309A">
        <w:rPr>
          <w:color w:val="000000"/>
          <w:sz w:val="24"/>
          <w:szCs w:val="24"/>
        </w:rPr>
        <w:t xml:space="preserve">, </w:t>
      </w:r>
      <w:proofErr w:type="spellStart"/>
      <w:r w:rsidRPr="0087309A">
        <w:rPr>
          <w:color w:val="000000"/>
          <w:sz w:val="24"/>
          <w:szCs w:val="24"/>
        </w:rPr>
        <w:t>i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gyfarfodydd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yng</w:t>
      </w:r>
      <w:proofErr w:type="spellEnd"/>
      <w:r w:rsidRPr="0087309A">
        <w:rPr>
          <w:color w:val="000000"/>
          <w:sz w:val="24"/>
          <w:szCs w:val="24"/>
        </w:rPr>
        <w:t xml:space="preserve"> </w:t>
      </w:r>
      <w:proofErr w:type="spellStart"/>
      <w:r w:rsidRPr="0087309A">
        <w:rPr>
          <w:color w:val="000000"/>
          <w:sz w:val="24"/>
          <w:szCs w:val="24"/>
        </w:rPr>
        <w:t>ngweddill</w:t>
      </w:r>
      <w:proofErr w:type="spellEnd"/>
      <w:r w:rsidRPr="0087309A">
        <w:rPr>
          <w:color w:val="000000"/>
          <w:sz w:val="24"/>
          <w:szCs w:val="24"/>
        </w:rPr>
        <w:t xml:space="preserve"> y DU</w:t>
      </w:r>
    </w:p>
    <w:p w14:paraId="1F4F996C" w14:textId="77777777" w:rsidR="00903F7F" w:rsidRPr="002F17B2" w:rsidRDefault="00903F7F" w:rsidP="002F17B2">
      <w:pPr>
        <w:ind w:left="426" w:hanging="426"/>
        <w:rPr>
          <w:rFonts w:ascii="Arial" w:hAnsi="Arial" w:cs="Arial"/>
          <w:color w:val="000000" w:themeColor="text1"/>
        </w:rPr>
      </w:pPr>
    </w:p>
    <w:p w14:paraId="42A75B57" w14:textId="358B8379" w:rsidR="00903F7F" w:rsidRPr="002F17B2" w:rsidRDefault="00D43EFC" w:rsidP="002F17B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rPr>
          <w:b/>
          <w:bCs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gwerthfawrogi’r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87309A" w:rsidRPr="0087309A">
        <w:rPr>
          <w:color w:val="000000"/>
          <w:sz w:val="24"/>
          <w:szCs w:val="24"/>
        </w:rPr>
        <w:t>heriau</w:t>
      </w:r>
      <w:proofErr w:type="spellEnd"/>
      <w:r w:rsidR="0087309A" w:rsidRPr="0087309A">
        <w:rPr>
          <w:color w:val="000000"/>
          <w:sz w:val="24"/>
          <w:szCs w:val="24"/>
        </w:rPr>
        <w:t xml:space="preserve"> </w:t>
      </w:r>
      <w:proofErr w:type="spellStart"/>
      <w:r w:rsidR="0087309A" w:rsidRPr="0087309A">
        <w:rPr>
          <w:color w:val="000000"/>
          <w:sz w:val="24"/>
          <w:szCs w:val="24"/>
        </w:rPr>
        <w:t>a'r</w:t>
      </w:r>
      <w:proofErr w:type="spellEnd"/>
      <w:r w:rsidR="0087309A" w:rsidRPr="0087309A">
        <w:rPr>
          <w:color w:val="000000"/>
          <w:sz w:val="24"/>
          <w:szCs w:val="24"/>
        </w:rPr>
        <w:t xml:space="preserve"> </w:t>
      </w:r>
      <w:proofErr w:type="spellStart"/>
      <w:r w:rsidR="0087309A" w:rsidRPr="0087309A">
        <w:rPr>
          <w:color w:val="000000"/>
          <w:sz w:val="24"/>
          <w:szCs w:val="24"/>
        </w:rPr>
        <w:t>materi</w:t>
      </w:r>
      <w:r w:rsidR="00AC7107">
        <w:rPr>
          <w:color w:val="000000"/>
          <w:sz w:val="24"/>
          <w:szCs w:val="24"/>
        </w:rPr>
        <w:t>on</w:t>
      </w:r>
      <w:proofErr w:type="spellEnd"/>
      <w:r w:rsidR="00AC710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sy'n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wynebu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gofalwyr</w:t>
      </w:r>
      <w:proofErr w:type="spellEnd"/>
      <w:r>
        <w:rPr>
          <w:color w:val="000000"/>
          <w:sz w:val="24"/>
          <w:szCs w:val="24"/>
        </w:rPr>
        <w:t xml:space="preserve"> di-</w:t>
      </w:r>
      <w:proofErr w:type="spellStart"/>
      <w:r>
        <w:rPr>
          <w:color w:val="000000"/>
          <w:sz w:val="24"/>
          <w:szCs w:val="24"/>
        </w:rPr>
        <w:t>dâl</w:t>
      </w:r>
      <w:proofErr w:type="spellEnd"/>
      <w:r>
        <w:rPr>
          <w:color w:val="000000"/>
          <w:sz w:val="24"/>
          <w:szCs w:val="24"/>
        </w:rPr>
        <w:t xml:space="preserve">, ac </w:t>
      </w:r>
      <w:proofErr w:type="spellStart"/>
      <w:r>
        <w:rPr>
          <w:color w:val="000000"/>
          <w:sz w:val="24"/>
          <w:szCs w:val="24"/>
        </w:rPr>
        <w:t>yn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gallu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</w:t>
      </w:r>
      <w:r w:rsidR="00AC7107">
        <w:rPr>
          <w:color w:val="000000"/>
          <w:sz w:val="24"/>
          <w:szCs w:val="24"/>
        </w:rPr>
        <w:t>ydymdeimlo</w:t>
      </w:r>
      <w:proofErr w:type="spellEnd"/>
      <w:r w:rsidR="00AC7107">
        <w:rPr>
          <w:color w:val="000000"/>
          <w:sz w:val="24"/>
          <w:szCs w:val="24"/>
        </w:rPr>
        <w:t xml:space="preserve"> ag </w:t>
      </w:r>
      <w:proofErr w:type="spellStart"/>
      <w:r w:rsidR="00AC7107">
        <w:rPr>
          <w:color w:val="000000"/>
          <w:sz w:val="24"/>
          <w:szCs w:val="24"/>
        </w:rPr>
        <w:t>anghenion</w:t>
      </w:r>
      <w:proofErr w:type="spellEnd"/>
      <w:r w:rsidR="00AC7107">
        <w:rPr>
          <w:color w:val="000000"/>
          <w:sz w:val="24"/>
          <w:szCs w:val="24"/>
        </w:rPr>
        <w:t xml:space="preserve"> </w:t>
      </w:r>
      <w:proofErr w:type="spellStart"/>
      <w:r w:rsidR="00AC7107">
        <w:rPr>
          <w:color w:val="000000"/>
          <w:sz w:val="24"/>
          <w:szCs w:val="24"/>
        </w:rPr>
        <w:t>gofalwyr</w:t>
      </w:r>
      <w:proofErr w:type="spellEnd"/>
      <w:r w:rsidR="00AC7107">
        <w:rPr>
          <w:color w:val="000000"/>
          <w:sz w:val="24"/>
          <w:szCs w:val="24"/>
        </w:rPr>
        <w:t xml:space="preserve"> </w:t>
      </w:r>
      <w:proofErr w:type="spellStart"/>
      <w:r w:rsidR="00AC7107">
        <w:rPr>
          <w:color w:val="000000"/>
          <w:sz w:val="24"/>
          <w:szCs w:val="24"/>
        </w:rPr>
        <w:t>unigol</w:t>
      </w:r>
      <w:proofErr w:type="spellEnd"/>
      <w:r w:rsidR="00AC7107">
        <w:rPr>
          <w:color w:val="000000"/>
          <w:sz w:val="24"/>
          <w:szCs w:val="24"/>
        </w:rPr>
        <w:t>.</w:t>
      </w:r>
    </w:p>
    <w:p w14:paraId="660C215F" w14:textId="77777777" w:rsidR="00903F7F" w:rsidRPr="002F17B2" w:rsidRDefault="00903F7F" w:rsidP="002F17B2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</w:p>
    <w:p w14:paraId="0F1DA587" w14:textId="2314229C" w:rsidR="0087309A" w:rsidRPr="00AC7107" w:rsidRDefault="0087309A" w:rsidP="00AC7107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rPr>
          <w:color w:val="000000"/>
          <w:sz w:val="24"/>
          <w:szCs w:val="24"/>
        </w:rPr>
      </w:pPr>
      <w:r w:rsidRPr="00AC7107">
        <w:rPr>
          <w:color w:val="000000"/>
          <w:sz w:val="24"/>
          <w:szCs w:val="24"/>
        </w:rPr>
        <w:t xml:space="preserve">Y </w:t>
      </w:r>
      <w:proofErr w:type="spellStart"/>
      <w:r w:rsidRPr="00AC7107">
        <w:rPr>
          <w:color w:val="000000"/>
          <w:sz w:val="24"/>
          <w:szCs w:val="24"/>
        </w:rPr>
        <w:t>gallu</w:t>
      </w:r>
      <w:proofErr w:type="spellEnd"/>
      <w:r w:rsidRPr="00AC7107">
        <w:rPr>
          <w:color w:val="000000"/>
          <w:sz w:val="24"/>
          <w:szCs w:val="24"/>
        </w:rPr>
        <w:t xml:space="preserve"> </w:t>
      </w:r>
      <w:proofErr w:type="spellStart"/>
      <w:r w:rsidRPr="00AC7107">
        <w:rPr>
          <w:color w:val="000000"/>
          <w:sz w:val="24"/>
          <w:szCs w:val="24"/>
        </w:rPr>
        <w:t>i</w:t>
      </w:r>
      <w:proofErr w:type="spellEnd"/>
      <w:r w:rsidRPr="00AC7107">
        <w:rPr>
          <w:color w:val="000000"/>
          <w:sz w:val="24"/>
          <w:szCs w:val="24"/>
        </w:rPr>
        <w:t xml:space="preserve"> </w:t>
      </w:r>
      <w:proofErr w:type="spellStart"/>
      <w:r w:rsidRPr="00AC7107">
        <w:rPr>
          <w:color w:val="000000"/>
          <w:sz w:val="24"/>
          <w:szCs w:val="24"/>
        </w:rPr>
        <w:t>siarad</w:t>
      </w:r>
      <w:proofErr w:type="spellEnd"/>
      <w:r w:rsidRPr="00AC7107">
        <w:rPr>
          <w:color w:val="000000"/>
          <w:sz w:val="24"/>
          <w:szCs w:val="24"/>
        </w:rPr>
        <w:t xml:space="preserve"> Cymraeg (</w:t>
      </w:r>
      <w:proofErr w:type="spellStart"/>
      <w:r w:rsidRPr="00AC7107">
        <w:rPr>
          <w:color w:val="000000"/>
          <w:sz w:val="24"/>
          <w:szCs w:val="24"/>
        </w:rPr>
        <w:t>Dymunol</w:t>
      </w:r>
      <w:proofErr w:type="spellEnd"/>
      <w:r w:rsidRPr="00AC7107">
        <w:rPr>
          <w:color w:val="000000"/>
          <w:sz w:val="24"/>
          <w:szCs w:val="24"/>
        </w:rPr>
        <w:t>)</w:t>
      </w:r>
    </w:p>
    <w:p w14:paraId="5F2BB683" w14:textId="77777777" w:rsidR="00A865A1" w:rsidRPr="002F17B2" w:rsidRDefault="00A865A1" w:rsidP="002F17B2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A508C85" w14:textId="77777777" w:rsidR="00A865A1" w:rsidRPr="002F17B2" w:rsidRDefault="00A865A1" w:rsidP="002F17B2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</w:p>
    <w:p w14:paraId="13A0942B" w14:textId="7DF7F186" w:rsidR="00A865A1" w:rsidRPr="002F17B2" w:rsidRDefault="00A82EDF" w:rsidP="002F17B2">
      <w:pPr>
        <w:autoSpaceDE w:val="0"/>
        <w:autoSpaceDN w:val="0"/>
        <w:adjustRightInd w:val="0"/>
        <w:rPr>
          <w:rFonts w:ascii="Arial" w:eastAsia="Calibri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-GB"/>
        </w:rPr>
        <w:t>Amrywiaeth</w:t>
      </w:r>
      <w:proofErr w:type="spellEnd"/>
      <w:r>
        <w:rPr>
          <w:rFonts w:ascii="Arial" w:hAnsi="Arial" w:cs="Arial"/>
          <w:b/>
          <w:bCs/>
          <w:lang w:val="en-GB"/>
        </w:rPr>
        <w:t xml:space="preserve"> a </w:t>
      </w:r>
      <w:proofErr w:type="spellStart"/>
      <w:r>
        <w:rPr>
          <w:rFonts w:ascii="Arial" w:hAnsi="Arial" w:cs="Arial"/>
          <w:b/>
          <w:bCs/>
          <w:lang w:val="en-GB"/>
        </w:rPr>
        <w:t>Chynhwysiant</w:t>
      </w:r>
      <w:proofErr w:type="spellEnd"/>
    </w:p>
    <w:p w14:paraId="1260E55B" w14:textId="77777777" w:rsidR="00A865A1" w:rsidRPr="002F17B2" w:rsidRDefault="00A865A1" w:rsidP="002F17B2">
      <w:pPr>
        <w:autoSpaceDE w:val="0"/>
        <w:autoSpaceDN w:val="0"/>
        <w:adjustRightInd w:val="0"/>
        <w:rPr>
          <w:rFonts w:ascii="Arial" w:hAnsi="Arial" w:cs="Arial"/>
        </w:rPr>
      </w:pPr>
    </w:p>
    <w:p w14:paraId="302369D4" w14:textId="77777777" w:rsidR="00AC7107" w:rsidRPr="00A110E1" w:rsidRDefault="00AC7107" w:rsidP="00AC7107">
      <w:pPr>
        <w:autoSpaceDE w:val="0"/>
        <w:autoSpaceDN w:val="0"/>
        <w:rPr>
          <w:rFonts w:ascii="Arial" w:hAnsi="Arial" w:cs="Arial"/>
        </w:rPr>
      </w:pPr>
      <w:r w:rsidRPr="00522BF6">
        <w:rPr>
          <w:rFonts w:ascii="Arial" w:hAnsi="Arial" w:cs="Arial"/>
        </w:rPr>
        <w:t xml:space="preserve">Mae Carers UK </w:t>
      </w:r>
      <w:proofErr w:type="spellStart"/>
      <w:r w:rsidRPr="00522BF6">
        <w:rPr>
          <w:rFonts w:ascii="Arial" w:hAnsi="Arial" w:cs="Arial"/>
        </w:rPr>
        <w:t>wedi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ymrwymo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i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fod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yn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sefydliad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amrywiol</w:t>
      </w:r>
      <w:proofErr w:type="spellEnd"/>
      <w:r w:rsidRPr="00522BF6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hollol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gynhwysol</w:t>
      </w:r>
      <w:proofErr w:type="spellEnd"/>
      <w:r w:rsidRPr="00522BF6">
        <w:rPr>
          <w:rFonts w:ascii="Arial" w:hAnsi="Arial" w:cs="Arial"/>
        </w:rPr>
        <w:t xml:space="preserve">. </w:t>
      </w:r>
      <w:proofErr w:type="spellStart"/>
      <w:r w:rsidRPr="00522BF6">
        <w:rPr>
          <w:rFonts w:ascii="Arial" w:hAnsi="Arial" w:cs="Arial"/>
        </w:rPr>
        <w:t>Rydym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yn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i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greu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gweithle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lle</w:t>
      </w:r>
      <w:proofErr w:type="spellEnd"/>
      <w:r w:rsidRPr="00522BF6">
        <w:rPr>
          <w:rFonts w:ascii="Arial" w:hAnsi="Arial" w:cs="Arial"/>
        </w:rPr>
        <w:t xml:space="preserve"> gall </w:t>
      </w:r>
      <w:proofErr w:type="spellStart"/>
      <w:r w:rsidRPr="00522BF6">
        <w:rPr>
          <w:rFonts w:ascii="Arial" w:hAnsi="Arial" w:cs="Arial"/>
        </w:rPr>
        <w:t>ein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cydweithwyr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a'n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gwirfoddolwyr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fod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yn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hunain</w:t>
      </w:r>
      <w:proofErr w:type="spellEnd"/>
      <w:r w:rsidRPr="00522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proofErr w:type="spellStart"/>
      <w:r>
        <w:rPr>
          <w:rFonts w:ascii="Arial" w:hAnsi="Arial" w:cs="Arial"/>
        </w:rPr>
        <w:t>iawn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th</w:t>
      </w:r>
      <w:r w:rsidRPr="00522BF6">
        <w:rPr>
          <w:rFonts w:ascii="Arial" w:hAnsi="Arial" w:cs="Arial"/>
        </w:rPr>
        <w:t>eimlo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fel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eu</w:t>
      </w:r>
      <w:proofErr w:type="spellEnd"/>
      <w:r w:rsidRPr="00522BF6">
        <w:rPr>
          <w:rFonts w:ascii="Arial" w:hAnsi="Arial" w:cs="Arial"/>
        </w:rPr>
        <w:t xml:space="preserve"> bod </w:t>
      </w:r>
      <w:proofErr w:type="spellStart"/>
      <w:r w:rsidRPr="00522BF6">
        <w:rPr>
          <w:rFonts w:ascii="Arial" w:hAnsi="Arial" w:cs="Arial"/>
        </w:rPr>
        <w:t>yn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perthyn</w:t>
      </w:r>
      <w:proofErr w:type="spellEnd"/>
      <w:r>
        <w:rPr>
          <w:rFonts w:ascii="Arial" w:hAnsi="Arial" w:cs="Arial"/>
        </w:rPr>
        <w:t>,</w:t>
      </w:r>
      <w:r w:rsidRPr="00522BF6">
        <w:rPr>
          <w:rFonts w:ascii="Arial" w:hAnsi="Arial" w:cs="Arial"/>
        </w:rPr>
        <w:t xml:space="preserve"> ac </w:t>
      </w:r>
      <w:proofErr w:type="spellStart"/>
      <w:r w:rsidRPr="00522BF6">
        <w:rPr>
          <w:rFonts w:ascii="Arial" w:hAnsi="Arial" w:cs="Arial"/>
        </w:rPr>
        <w:t>yn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ceisio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sicrhau</w:t>
      </w:r>
      <w:proofErr w:type="spellEnd"/>
      <w:r w:rsidRPr="00522BF6">
        <w:rPr>
          <w:rFonts w:ascii="Arial" w:hAnsi="Arial" w:cs="Arial"/>
        </w:rPr>
        <w:t xml:space="preserve"> bod </w:t>
      </w:r>
      <w:proofErr w:type="spellStart"/>
      <w:r w:rsidRPr="00522BF6">
        <w:rPr>
          <w:rFonts w:ascii="Arial" w:hAnsi="Arial" w:cs="Arial"/>
        </w:rPr>
        <w:t>pob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llais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yn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cael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ei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glywed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yn</w:t>
      </w:r>
      <w:proofErr w:type="spellEnd"/>
      <w:r w:rsidRPr="00522BF6">
        <w:rPr>
          <w:rFonts w:ascii="Arial" w:hAnsi="Arial" w:cs="Arial"/>
        </w:rPr>
        <w:t xml:space="preserve"> </w:t>
      </w:r>
      <w:proofErr w:type="spellStart"/>
      <w:r w:rsidRPr="00522BF6">
        <w:rPr>
          <w:rFonts w:ascii="Arial" w:hAnsi="Arial" w:cs="Arial"/>
        </w:rPr>
        <w:t>gyson</w:t>
      </w:r>
      <w:proofErr w:type="spellEnd"/>
      <w:r w:rsidRPr="00522BF6">
        <w:rPr>
          <w:rFonts w:ascii="Arial" w:hAnsi="Arial" w:cs="Arial"/>
        </w:rPr>
        <w:t>.</w:t>
      </w:r>
    </w:p>
    <w:p w14:paraId="599FCA13" w14:textId="77777777" w:rsidR="00AC7107" w:rsidRPr="0050580E" w:rsidRDefault="00AC7107" w:rsidP="00AC7107">
      <w:pPr>
        <w:autoSpaceDE w:val="0"/>
        <w:autoSpaceDN w:val="0"/>
        <w:rPr>
          <w:rFonts w:ascii="Arial" w:hAnsi="Arial" w:cs="Arial"/>
        </w:rPr>
      </w:pPr>
    </w:p>
    <w:p w14:paraId="62180F7F" w14:textId="77777777" w:rsidR="00AC7107" w:rsidRPr="00A110E1" w:rsidRDefault="00AC7107" w:rsidP="00AC71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0119C">
        <w:rPr>
          <w:rFonts w:ascii="Arial" w:hAnsi="Arial" w:cs="Arial"/>
        </w:rPr>
        <w:t xml:space="preserve">Er </w:t>
      </w:r>
      <w:proofErr w:type="spellStart"/>
      <w:r w:rsidRPr="0060119C">
        <w:rPr>
          <w:rFonts w:ascii="Arial" w:hAnsi="Arial" w:cs="Arial"/>
        </w:rPr>
        <w:t>mwyn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cofleidio'r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diwylliant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hwn</w:t>
      </w:r>
      <w:proofErr w:type="spellEnd"/>
      <w:r w:rsidRPr="0060119C">
        <w:rPr>
          <w:rFonts w:ascii="Arial" w:hAnsi="Arial" w:cs="Arial"/>
        </w:rPr>
        <w:t xml:space="preserve"> o </w:t>
      </w:r>
      <w:proofErr w:type="spellStart"/>
      <w:r w:rsidRPr="0060119C">
        <w:rPr>
          <w:rFonts w:ascii="Arial" w:hAnsi="Arial" w:cs="Arial"/>
        </w:rPr>
        <w:t>amrywiaeth</w:t>
      </w:r>
      <w:proofErr w:type="spellEnd"/>
      <w:r w:rsidRPr="0060119C">
        <w:rPr>
          <w:rFonts w:ascii="Arial" w:hAnsi="Arial" w:cs="Arial"/>
        </w:rPr>
        <w:t xml:space="preserve">, </w:t>
      </w:r>
      <w:proofErr w:type="spellStart"/>
      <w:r w:rsidRPr="0060119C">
        <w:rPr>
          <w:rFonts w:ascii="Arial" w:hAnsi="Arial" w:cs="Arial"/>
        </w:rPr>
        <w:t>dylai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ein</w:t>
      </w:r>
      <w:proofErr w:type="spellEnd"/>
      <w:r>
        <w:rPr>
          <w:rFonts w:ascii="Arial" w:hAnsi="Arial" w:cs="Arial"/>
        </w:rPr>
        <w:t xml:space="preserve"> dull o </w:t>
      </w:r>
      <w:proofErr w:type="spellStart"/>
      <w:r>
        <w:rPr>
          <w:rFonts w:ascii="Arial" w:hAnsi="Arial" w:cs="Arial"/>
        </w:rPr>
        <w:t>recriwtio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adlewyrchu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ein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rhanddeiliaid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gymdeithas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60119C">
        <w:rPr>
          <w:rFonts w:ascii="Arial" w:hAnsi="Arial" w:cs="Arial"/>
        </w:rPr>
        <w:t>ydym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yn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ei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gwasanaethu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a'i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chefnogi</w:t>
      </w:r>
      <w:proofErr w:type="spellEnd"/>
      <w:r w:rsidRPr="0060119C">
        <w:rPr>
          <w:rFonts w:ascii="Arial" w:hAnsi="Arial" w:cs="Arial"/>
        </w:rPr>
        <w:t xml:space="preserve">, </w:t>
      </w:r>
      <w:proofErr w:type="spellStart"/>
      <w:r w:rsidRPr="0060119C">
        <w:rPr>
          <w:rFonts w:ascii="Arial" w:hAnsi="Arial" w:cs="Arial"/>
        </w:rPr>
        <w:t>waeth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beth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fo'u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hoedran</w:t>
      </w:r>
      <w:proofErr w:type="spellEnd"/>
      <w:r w:rsidRPr="0060119C">
        <w:rPr>
          <w:rFonts w:ascii="Arial" w:hAnsi="Arial" w:cs="Arial"/>
        </w:rPr>
        <w:t xml:space="preserve">, </w:t>
      </w:r>
      <w:proofErr w:type="spellStart"/>
      <w:r w:rsidRPr="0060119C">
        <w:rPr>
          <w:rFonts w:ascii="Arial" w:hAnsi="Arial" w:cs="Arial"/>
        </w:rPr>
        <w:t>hil</w:t>
      </w:r>
      <w:proofErr w:type="spellEnd"/>
      <w:r w:rsidRPr="0060119C">
        <w:rPr>
          <w:rFonts w:ascii="Arial" w:hAnsi="Arial" w:cs="Arial"/>
        </w:rPr>
        <w:t xml:space="preserve">, </w:t>
      </w:r>
      <w:proofErr w:type="spellStart"/>
      <w:r w:rsidRPr="0060119C">
        <w:rPr>
          <w:rFonts w:ascii="Arial" w:hAnsi="Arial" w:cs="Arial"/>
        </w:rPr>
        <w:t>rhyw</w:t>
      </w:r>
      <w:proofErr w:type="spellEnd"/>
      <w:r w:rsidRPr="0060119C">
        <w:rPr>
          <w:rFonts w:ascii="Arial" w:hAnsi="Arial" w:cs="Arial"/>
        </w:rPr>
        <w:t xml:space="preserve">, </w:t>
      </w:r>
      <w:proofErr w:type="spellStart"/>
      <w:r w:rsidRPr="0060119C">
        <w:rPr>
          <w:rFonts w:ascii="Arial" w:hAnsi="Arial" w:cs="Arial"/>
        </w:rPr>
        <w:t>cyfeiriadedd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rhywiol</w:t>
      </w:r>
      <w:proofErr w:type="spellEnd"/>
      <w:r w:rsidRPr="0060119C">
        <w:rPr>
          <w:rFonts w:ascii="Arial" w:hAnsi="Arial" w:cs="Arial"/>
        </w:rPr>
        <w:t xml:space="preserve">, </w:t>
      </w:r>
      <w:proofErr w:type="spellStart"/>
      <w:r w:rsidRPr="0060119C">
        <w:rPr>
          <w:rFonts w:ascii="Arial" w:hAnsi="Arial" w:cs="Arial"/>
        </w:rPr>
        <w:t>galluoedd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corfforol</w:t>
      </w:r>
      <w:proofErr w:type="spellEnd"/>
      <w:r w:rsidRPr="0060119C">
        <w:rPr>
          <w:rFonts w:ascii="Arial" w:hAnsi="Arial" w:cs="Arial"/>
        </w:rPr>
        <w:t xml:space="preserve">, </w:t>
      </w:r>
      <w:proofErr w:type="spellStart"/>
      <w:r w:rsidRPr="0060119C">
        <w:rPr>
          <w:rFonts w:ascii="Arial" w:hAnsi="Arial" w:cs="Arial"/>
        </w:rPr>
        <w:t>anableddau</w:t>
      </w:r>
      <w:proofErr w:type="spellEnd"/>
      <w:r w:rsidRPr="0060119C">
        <w:rPr>
          <w:rFonts w:ascii="Arial" w:hAnsi="Arial" w:cs="Arial"/>
        </w:rPr>
        <w:t xml:space="preserve"> neu </w:t>
      </w:r>
      <w:proofErr w:type="spellStart"/>
      <w:r w:rsidRPr="0060119C">
        <w:rPr>
          <w:rFonts w:ascii="Arial" w:hAnsi="Arial" w:cs="Arial"/>
        </w:rPr>
        <w:t>arferion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crefyddol</w:t>
      </w:r>
      <w:proofErr w:type="spellEnd"/>
      <w:r w:rsidRPr="0060119C">
        <w:rPr>
          <w:rFonts w:ascii="Arial" w:hAnsi="Arial" w:cs="Arial"/>
        </w:rPr>
        <w:t xml:space="preserve">. </w:t>
      </w:r>
      <w:proofErr w:type="spellStart"/>
      <w:r w:rsidRPr="0060119C">
        <w:rPr>
          <w:rFonts w:ascii="Arial" w:hAnsi="Arial" w:cs="Arial"/>
        </w:rPr>
        <w:t>Rydym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yn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gwerthfawrogi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amrywiaeth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unigolion</w:t>
      </w:r>
      <w:proofErr w:type="spellEnd"/>
      <w:r>
        <w:rPr>
          <w:rFonts w:ascii="Arial" w:hAnsi="Arial" w:cs="Arial"/>
        </w:rPr>
        <w:t>,</w:t>
      </w:r>
      <w:r w:rsidRPr="0060119C">
        <w:rPr>
          <w:rFonts w:ascii="Arial" w:hAnsi="Arial" w:cs="Arial"/>
        </w:rPr>
        <w:t xml:space="preserve"> ac </w:t>
      </w:r>
      <w:proofErr w:type="spellStart"/>
      <w:r w:rsidRPr="0060119C">
        <w:rPr>
          <w:rFonts w:ascii="Arial" w:hAnsi="Arial" w:cs="Arial"/>
        </w:rPr>
        <w:t>rydym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wrthi'n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meithrin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timau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amrywiol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yma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yn</w:t>
      </w:r>
      <w:proofErr w:type="spellEnd"/>
      <w:r w:rsidRPr="0060119C">
        <w:rPr>
          <w:rFonts w:ascii="Arial" w:hAnsi="Arial" w:cs="Arial"/>
        </w:rPr>
        <w:t xml:space="preserve"> Carers UK</w:t>
      </w:r>
      <w:r>
        <w:rPr>
          <w:rFonts w:ascii="Arial" w:hAnsi="Arial" w:cs="Arial"/>
        </w:rPr>
        <w:t>,</w:t>
      </w:r>
      <w:r w:rsidRPr="0060119C">
        <w:rPr>
          <w:rFonts w:ascii="Arial" w:hAnsi="Arial" w:cs="Arial"/>
        </w:rPr>
        <w:t xml:space="preserve"> ac </w:t>
      </w:r>
      <w:proofErr w:type="spellStart"/>
      <w:r w:rsidRPr="0060119C">
        <w:rPr>
          <w:rFonts w:ascii="Arial" w:hAnsi="Arial" w:cs="Arial"/>
        </w:rPr>
        <w:t>yn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gwerthfawrogi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ein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cydweithwyr</w:t>
      </w:r>
      <w:proofErr w:type="spellEnd"/>
      <w:r w:rsidRPr="0060119C">
        <w:rPr>
          <w:rFonts w:ascii="Arial" w:hAnsi="Arial" w:cs="Arial"/>
        </w:rPr>
        <w:t xml:space="preserve"> o </w:t>
      </w:r>
      <w:proofErr w:type="spellStart"/>
      <w:r w:rsidRPr="0060119C">
        <w:rPr>
          <w:rFonts w:ascii="Arial" w:hAnsi="Arial" w:cs="Arial"/>
        </w:rPr>
        <w:t>ystod</w:t>
      </w:r>
      <w:proofErr w:type="spellEnd"/>
      <w:r w:rsidRPr="0060119C">
        <w:rPr>
          <w:rFonts w:ascii="Arial" w:hAnsi="Arial" w:cs="Arial"/>
        </w:rPr>
        <w:t xml:space="preserve"> </w:t>
      </w:r>
      <w:proofErr w:type="spellStart"/>
      <w:r w:rsidRPr="0060119C">
        <w:rPr>
          <w:rFonts w:ascii="Arial" w:hAnsi="Arial" w:cs="Arial"/>
        </w:rPr>
        <w:t>eang</w:t>
      </w:r>
      <w:proofErr w:type="spellEnd"/>
      <w:r w:rsidRPr="0060119C">
        <w:rPr>
          <w:rFonts w:ascii="Arial" w:hAnsi="Arial" w:cs="Arial"/>
        </w:rPr>
        <w:t xml:space="preserve"> o </w:t>
      </w:r>
      <w:proofErr w:type="spellStart"/>
      <w:r w:rsidRPr="0060119C">
        <w:rPr>
          <w:rFonts w:ascii="Arial" w:hAnsi="Arial" w:cs="Arial"/>
        </w:rPr>
        <w:t>gefndiroedd</w:t>
      </w:r>
      <w:proofErr w:type="spellEnd"/>
      <w:r w:rsidRPr="0060119C">
        <w:rPr>
          <w:rFonts w:ascii="Arial" w:hAnsi="Arial" w:cs="Arial"/>
        </w:rPr>
        <w:t>.</w:t>
      </w:r>
    </w:p>
    <w:p w14:paraId="501757BF" w14:textId="77777777" w:rsidR="00AC7107" w:rsidRPr="0050580E" w:rsidRDefault="00AC7107" w:rsidP="00AC71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A8E27B5" w14:textId="77777777" w:rsidR="00AC7107" w:rsidRPr="007114EB" w:rsidRDefault="00AC7107" w:rsidP="00AC7107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 w:rsidRPr="007114EB">
        <w:rPr>
          <w:rFonts w:ascii="Arial" w:hAnsi="Arial" w:cs="Arial"/>
          <w:bCs/>
        </w:rPr>
        <w:t>Fel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elusen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aelodaeth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i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ofalwyr</w:t>
      </w:r>
      <w:proofErr w:type="spellEnd"/>
      <w:r w:rsidRPr="007114EB">
        <w:rPr>
          <w:rFonts w:ascii="Arial" w:hAnsi="Arial" w:cs="Arial"/>
          <w:bCs/>
        </w:rPr>
        <w:t xml:space="preserve">, </w:t>
      </w:r>
      <w:proofErr w:type="spellStart"/>
      <w:r w:rsidRPr="007114EB">
        <w:rPr>
          <w:rFonts w:ascii="Arial" w:hAnsi="Arial" w:cs="Arial"/>
          <w:bCs/>
        </w:rPr>
        <w:t>rydym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yn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chwilio’n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arbennig</w:t>
      </w:r>
      <w:proofErr w:type="spellEnd"/>
      <w:r w:rsidRPr="007114EB">
        <w:rPr>
          <w:rFonts w:ascii="Arial" w:hAnsi="Arial" w:cs="Arial"/>
          <w:bCs/>
        </w:rPr>
        <w:t xml:space="preserve"> am staff </w:t>
      </w:r>
      <w:proofErr w:type="spellStart"/>
      <w:r w:rsidRPr="007114EB">
        <w:rPr>
          <w:rFonts w:ascii="Arial" w:hAnsi="Arial" w:cs="Arial"/>
          <w:bCs/>
        </w:rPr>
        <w:t>sydd</w:t>
      </w:r>
      <w:proofErr w:type="spellEnd"/>
      <w:r w:rsidRPr="007114EB">
        <w:rPr>
          <w:rFonts w:ascii="Arial" w:hAnsi="Arial" w:cs="Arial"/>
          <w:bCs/>
        </w:rPr>
        <w:t xml:space="preserve"> â </w:t>
      </w:r>
      <w:proofErr w:type="spellStart"/>
      <w:r w:rsidRPr="007114EB">
        <w:rPr>
          <w:rFonts w:ascii="Arial" w:hAnsi="Arial" w:cs="Arial"/>
          <w:bCs/>
        </w:rPr>
        <w:t>dealltwriaeth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o'r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materion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mae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gofalwyr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yn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eu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hwynebu</w:t>
      </w:r>
      <w:proofErr w:type="spellEnd"/>
      <w:r w:rsidRPr="007114EB">
        <w:rPr>
          <w:rFonts w:ascii="Arial" w:hAnsi="Arial" w:cs="Arial"/>
          <w:bCs/>
        </w:rPr>
        <w:t xml:space="preserve">. </w:t>
      </w:r>
      <w:proofErr w:type="spellStart"/>
      <w:r w:rsidRPr="007114EB">
        <w:rPr>
          <w:rFonts w:ascii="Arial" w:hAnsi="Arial" w:cs="Arial"/>
          <w:bCs/>
        </w:rPr>
        <w:t>Gellir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gwneud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addasiadau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rhesymol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i'r</w:t>
      </w:r>
      <w:proofErr w:type="spellEnd"/>
      <w:r w:rsidRPr="007114EB">
        <w:rPr>
          <w:rFonts w:ascii="Arial" w:hAnsi="Arial" w:cs="Arial"/>
          <w:bCs/>
        </w:rPr>
        <w:t xml:space="preserve"> broses </w:t>
      </w:r>
      <w:proofErr w:type="spellStart"/>
      <w:r w:rsidRPr="007114EB">
        <w:rPr>
          <w:rFonts w:ascii="Arial" w:hAnsi="Arial" w:cs="Arial"/>
          <w:bCs/>
        </w:rPr>
        <w:t>a'r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rôl</w:t>
      </w:r>
      <w:proofErr w:type="spellEnd"/>
      <w:r w:rsidRPr="007114EB">
        <w:rPr>
          <w:rFonts w:ascii="Arial" w:hAnsi="Arial" w:cs="Arial"/>
          <w:bCs/>
        </w:rPr>
        <w:t xml:space="preserve">, </w:t>
      </w:r>
      <w:proofErr w:type="spellStart"/>
      <w:r w:rsidRPr="007114EB">
        <w:rPr>
          <w:rFonts w:ascii="Arial" w:hAnsi="Arial" w:cs="Arial"/>
          <w:bCs/>
        </w:rPr>
        <w:t>yn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dibynnu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ar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anghenion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yr</w:t>
      </w:r>
      <w:proofErr w:type="spellEnd"/>
      <w:r w:rsidRPr="007114EB">
        <w:rPr>
          <w:rFonts w:ascii="Arial" w:hAnsi="Arial" w:cs="Arial"/>
          <w:bCs/>
        </w:rPr>
        <w:t xml:space="preserve"> </w:t>
      </w:r>
      <w:proofErr w:type="spellStart"/>
      <w:r w:rsidRPr="007114EB">
        <w:rPr>
          <w:rFonts w:ascii="Arial" w:hAnsi="Arial" w:cs="Arial"/>
          <w:bCs/>
        </w:rPr>
        <w:t>ymgeisydd</w:t>
      </w:r>
      <w:proofErr w:type="spellEnd"/>
      <w:r w:rsidRPr="007114EB">
        <w:rPr>
          <w:rFonts w:ascii="Arial" w:hAnsi="Arial" w:cs="Arial"/>
          <w:bCs/>
        </w:rPr>
        <w:t>.</w:t>
      </w:r>
    </w:p>
    <w:p w14:paraId="30470BD4" w14:textId="309D93F7" w:rsidR="00A865A1" w:rsidRPr="002F17B2" w:rsidRDefault="00A865A1" w:rsidP="002F17B2">
      <w:pPr>
        <w:rPr>
          <w:rFonts w:ascii="Arial" w:hAnsi="Arial" w:cs="Arial"/>
          <w:b/>
        </w:rPr>
      </w:pPr>
      <w:r w:rsidRPr="002F17B2">
        <w:rPr>
          <w:rFonts w:ascii="Arial" w:hAnsi="Arial" w:cs="Arial"/>
        </w:rPr>
        <w:t xml:space="preserve"> </w:t>
      </w:r>
    </w:p>
    <w:p w14:paraId="6EBEBAED" w14:textId="77777777" w:rsidR="00AC7107" w:rsidRPr="0050580E" w:rsidRDefault="00AC7107" w:rsidP="00AC7107">
      <w:pPr>
        <w:pStyle w:val="Heading2"/>
        <w:spacing w:before="0" w:line="240" w:lineRule="auto"/>
        <w:rPr>
          <w:color w:val="auto"/>
          <w:sz w:val="24"/>
          <w:szCs w:val="24"/>
        </w:rPr>
      </w:pPr>
      <w:bookmarkStart w:id="1" w:name="_Hlk121393604"/>
      <w:r>
        <w:rPr>
          <w:color w:val="auto"/>
          <w:sz w:val="24"/>
          <w:szCs w:val="24"/>
        </w:rPr>
        <w:t xml:space="preserve">Ein </w:t>
      </w:r>
      <w:proofErr w:type="spellStart"/>
      <w:r>
        <w:rPr>
          <w:color w:val="auto"/>
          <w:sz w:val="24"/>
          <w:szCs w:val="24"/>
        </w:rPr>
        <w:t>Gwerthoedd</w:t>
      </w:r>
      <w:proofErr w:type="spellEnd"/>
    </w:p>
    <w:p w14:paraId="261609F0" w14:textId="77777777" w:rsidR="00AC7107" w:rsidRPr="0050580E" w:rsidRDefault="00AC7107" w:rsidP="00AC710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6880F22" w14:textId="77777777" w:rsidR="00AC7107" w:rsidRPr="007114EB" w:rsidRDefault="00AC7107" w:rsidP="00AC7107">
      <w:pPr>
        <w:rPr>
          <w:rFonts w:ascii="Arial" w:hAnsi="Arial" w:cs="Arial"/>
        </w:rPr>
      </w:pPr>
      <w:r w:rsidRPr="007114EB">
        <w:rPr>
          <w:rFonts w:ascii="Arial" w:hAnsi="Arial" w:cs="Arial"/>
        </w:rPr>
        <w:t xml:space="preserve">Mae </w:t>
      </w:r>
      <w:proofErr w:type="spellStart"/>
      <w:r w:rsidRPr="007114EB">
        <w:rPr>
          <w:rFonts w:ascii="Arial" w:hAnsi="Arial" w:cs="Arial"/>
        </w:rPr>
        <w:t>gofalwyr</w:t>
      </w:r>
      <w:proofErr w:type="spellEnd"/>
      <w:r w:rsidRPr="007114EB">
        <w:rPr>
          <w:rFonts w:ascii="Arial" w:hAnsi="Arial" w:cs="Arial"/>
        </w:rPr>
        <w:t xml:space="preserve"> </w:t>
      </w:r>
      <w:proofErr w:type="spellStart"/>
      <w:r w:rsidRPr="007114EB">
        <w:rPr>
          <w:rFonts w:ascii="Arial" w:hAnsi="Arial" w:cs="Arial"/>
        </w:rPr>
        <w:t>wrth</w:t>
      </w:r>
      <w:proofErr w:type="spellEnd"/>
      <w:r w:rsidRPr="007114EB">
        <w:rPr>
          <w:rFonts w:ascii="Arial" w:hAnsi="Arial" w:cs="Arial"/>
        </w:rPr>
        <w:t xml:space="preserve"> </w:t>
      </w:r>
      <w:proofErr w:type="spellStart"/>
      <w:r w:rsidRPr="007114EB">
        <w:rPr>
          <w:rFonts w:ascii="Arial" w:hAnsi="Arial" w:cs="Arial"/>
        </w:rPr>
        <w:t>wraidd</w:t>
      </w:r>
      <w:proofErr w:type="spellEnd"/>
      <w:r w:rsidRPr="007114EB">
        <w:rPr>
          <w:rFonts w:ascii="Arial" w:hAnsi="Arial" w:cs="Arial"/>
        </w:rPr>
        <w:t xml:space="preserve"> </w:t>
      </w:r>
      <w:proofErr w:type="spellStart"/>
      <w:r w:rsidRPr="007114EB">
        <w:rPr>
          <w:rFonts w:ascii="Arial" w:hAnsi="Arial" w:cs="Arial"/>
        </w:rPr>
        <w:t>popeth</w:t>
      </w:r>
      <w:proofErr w:type="spellEnd"/>
      <w:r w:rsidRPr="007114EB">
        <w:rPr>
          <w:rFonts w:ascii="Arial" w:hAnsi="Arial" w:cs="Arial"/>
        </w:rPr>
        <w:t xml:space="preserve"> a </w:t>
      </w:r>
      <w:proofErr w:type="spellStart"/>
      <w:r w:rsidRPr="007114EB">
        <w:rPr>
          <w:rFonts w:ascii="Arial" w:hAnsi="Arial" w:cs="Arial"/>
        </w:rPr>
        <w:t>wnawn</w:t>
      </w:r>
      <w:proofErr w:type="spellEnd"/>
      <w:r w:rsidRPr="007114EB">
        <w:rPr>
          <w:rFonts w:ascii="Arial" w:hAnsi="Arial" w:cs="Arial"/>
        </w:rPr>
        <w:t xml:space="preserve">. </w:t>
      </w:r>
      <w:proofErr w:type="spellStart"/>
      <w:r w:rsidRPr="007114EB">
        <w:rPr>
          <w:rFonts w:ascii="Arial" w:hAnsi="Arial" w:cs="Arial"/>
        </w:rPr>
        <w:t>Rydym</w:t>
      </w:r>
      <w:proofErr w:type="spellEnd"/>
      <w:r w:rsidRPr="007114EB">
        <w:rPr>
          <w:rFonts w:ascii="Arial" w:hAnsi="Arial" w:cs="Arial"/>
        </w:rPr>
        <w:t xml:space="preserve">: </w:t>
      </w:r>
    </w:p>
    <w:p w14:paraId="1CB9681E" w14:textId="77777777" w:rsidR="00AC7107" w:rsidRPr="0050580E" w:rsidRDefault="00AC7107" w:rsidP="00AC7107">
      <w:pPr>
        <w:rPr>
          <w:rFonts w:ascii="Arial" w:eastAsia="Times New Roman" w:hAnsi="Arial" w:cs="Arial"/>
          <w:b/>
          <w:bCs/>
        </w:rPr>
      </w:pPr>
    </w:p>
    <w:p w14:paraId="0FDBF56F" w14:textId="77777777" w:rsidR="00AC7107" w:rsidRPr="0050580E" w:rsidRDefault="00AC7107" w:rsidP="00AC7107">
      <w:pPr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Yn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talu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sylw</w:t>
      </w:r>
      <w:proofErr w:type="spellEnd"/>
    </w:p>
    <w:p w14:paraId="04634F16" w14:textId="443F86CF" w:rsidR="00AC7107" w:rsidRPr="007521A0" w:rsidRDefault="00AC7107" w:rsidP="00AC7107">
      <w:pPr>
        <w:pStyle w:val="ListParagraph"/>
        <w:numPr>
          <w:ilvl w:val="0"/>
          <w:numId w:val="23"/>
        </w:numPr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7521A0">
        <w:rPr>
          <w:rFonts w:eastAsia="Times New Roman"/>
          <w:sz w:val="24"/>
          <w:szCs w:val="24"/>
        </w:rPr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croesawu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pawb</w:t>
      </w:r>
      <w:proofErr w:type="spellEnd"/>
      <w:r w:rsidR="00D43EFC">
        <w:rPr>
          <w:rFonts w:eastAsia="Times New Roman"/>
          <w:sz w:val="24"/>
          <w:szCs w:val="24"/>
        </w:rPr>
        <w:t>,</w:t>
      </w:r>
      <w:r w:rsidRPr="007521A0">
        <w:rPr>
          <w:rFonts w:eastAsia="Times New Roman"/>
          <w:sz w:val="24"/>
          <w:szCs w:val="24"/>
        </w:rPr>
        <w:t xml:space="preserve"> ac </w:t>
      </w:r>
      <w:proofErr w:type="spellStart"/>
      <w:r w:rsidRPr="007521A0">
        <w:rPr>
          <w:rFonts w:eastAsia="Times New Roman"/>
          <w:sz w:val="24"/>
          <w:szCs w:val="24"/>
        </w:rPr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bob </w:t>
      </w:r>
      <w:proofErr w:type="spellStart"/>
      <w:r w:rsidRPr="007521A0">
        <w:rPr>
          <w:rFonts w:eastAsia="Times New Roman"/>
          <w:sz w:val="24"/>
          <w:szCs w:val="24"/>
        </w:rPr>
        <w:t>amser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gefnogol</w:t>
      </w:r>
      <w:proofErr w:type="spellEnd"/>
      <w:r w:rsidRPr="007521A0">
        <w:rPr>
          <w:rFonts w:eastAsia="Times New Roman"/>
          <w:sz w:val="24"/>
          <w:szCs w:val="24"/>
        </w:rPr>
        <w:t xml:space="preserve"> ac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barod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i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helpu</w:t>
      </w:r>
      <w:proofErr w:type="spellEnd"/>
    </w:p>
    <w:p w14:paraId="70DDB576" w14:textId="77777777" w:rsidR="00AC7107" w:rsidRPr="007521A0" w:rsidRDefault="00AC7107" w:rsidP="00AC7107">
      <w:pPr>
        <w:pStyle w:val="ListParagraph"/>
        <w:numPr>
          <w:ilvl w:val="0"/>
          <w:numId w:val="23"/>
        </w:numPr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7521A0">
        <w:rPr>
          <w:rFonts w:eastAsia="Times New Roman"/>
          <w:sz w:val="24"/>
          <w:szCs w:val="24"/>
        </w:rPr>
        <w:lastRenderedPageBreak/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gwrando'n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ofalus</w:t>
      </w:r>
      <w:proofErr w:type="spellEnd"/>
      <w:r w:rsidRPr="007521A0">
        <w:rPr>
          <w:rFonts w:eastAsia="Times New Roman"/>
          <w:sz w:val="24"/>
          <w:szCs w:val="24"/>
        </w:rPr>
        <w:t xml:space="preserve"> ac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ymateb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gydag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arbenigedd</w:t>
      </w:r>
      <w:proofErr w:type="spellEnd"/>
      <w:r w:rsidRPr="007521A0">
        <w:rPr>
          <w:rFonts w:eastAsia="Times New Roman"/>
          <w:sz w:val="24"/>
          <w:szCs w:val="24"/>
        </w:rPr>
        <w:t xml:space="preserve"> a </w:t>
      </w:r>
      <w:proofErr w:type="spellStart"/>
      <w:r w:rsidRPr="007521A0">
        <w:rPr>
          <w:rFonts w:eastAsia="Times New Roman"/>
          <w:sz w:val="24"/>
          <w:szCs w:val="24"/>
        </w:rPr>
        <w:t>dealltwriaeth</w:t>
      </w:r>
      <w:proofErr w:type="spellEnd"/>
    </w:p>
    <w:p w14:paraId="04877219" w14:textId="77777777" w:rsidR="00AC7107" w:rsidRPr="0050580E" w:rsidRDefault="00AC7107" w:rsidP="00AC7107">
      <w:pPr>
        <w:rPr>
          <w:rFonts w:ascii="Arial" w:eastAsia="Times New Roman" w:hAnsi="Arial" w:cs="Arial"/>
          <w:b/>
          <w:bCs/>
        </w:rPr>
      </w:pPr>
    </w:p>
    <w:p w14:paraId="5B30D0DE" w14:textId="77777777" w:rsidR="00AC7107" w:rsidRPr="0050580E" w:rsidRDefault="00AC7107" w:rsidP="00AC7107">
      <w:pPr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Yn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uchelgeisiol</w:t>
      </w:r>
      <w:proofErr w:type="spellEnd"/>
    </w:p>
    <w:p w14:paraId="7AC9BFCB" w14:textId="77777777" w:rsidR="00AC7107" w:rsidRPr="007521A0" w:rsidRDefault="00AC7107" w:rsidP="00AC7107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7521A0">
        <w:rPr>
          <w:rFonts w:eastAsia="Times New Roman"/>
          <w:sz w:val="24"/>
          <w:szCs w:val="24"/>
        </w:rPr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ddewr</w:t>
      </w:r>
      <w:proofErr w:type="spellEnd"/>
      <w:r w:rsidRPr="007521A0">
        <w:rPr>
          <w:rFonts w:eastAsia="Times New Roman"/>
          <w:sz w:val="24"/>
          <w:szCs w:val="24"/>
        </w:rPr>
        <w:t xml:space="preserve"> ac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arloesol</w:t>
      </w:r>
      <w:proofErr w:type="spellEnd"/>
      <w:r w:rsidRPr="007521A0">
        <w:rPr>
          <w:rFonts w:eastAsia="Times New Roman"/>
          <w:sz w:val="24"/>
          <w:szCs w:val="24"/>
        </w:rPr>
        <w:t xml:space="preserve">,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anelu'n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uchel</w:t>
      </w:r>
      <w:proofErr w:type="spellEnd"/>
      <w:r w:rsidRPr="007521A0">
        <w:rPr>
          <w:rFonts w:eastAsia="Times New Roman"/>
          <w:sz w:val="24"/>
          <w:szCs w:val="24"/>
        </w:rPr>
        <w:t xml:space="preserve"> ac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chwilio</w:t>
      </w:r>
      <w:proofErr w:type="spellEnd"/>
      <w:r w:rsidRPr="007521A0">
        <w:rPr>
          <w:rFonts w:eastAsia="Times New Roman"/>
          <w:sz w:val="24"/>
          <w:szCs w:val="24"/>
        </w:rPr>
        <w:t xml:space="preserve"> am </w:t>
      </w:r>
      <w:proofErr w:type="spellStart"/>
      <w:r w:rsidRPr="007521A0">
        <w:rPr>
          <w:rFonts w:eastAsia="Times New Roman"/>
          <w:sz w:val="24"/>
          <w:szCs w:val="24"/>
        </w:rPr>
        <w:t>syniadau</w:t>
      </w:r>
      <w:proofErr w:type="spellEnd"/>
      <w:r w:rsidRPr="007521A0">
        <w:rPr>
          <w:rFonts w:eastAsia="Times New Roman"/>
          <w:sz w:val="24"/>
          <w:szCs w:val="24"/>
        </w:rPr>
        <w:t xml:space="preserve"> a </w:t>
      </w:r>
      <w:proofErr w:type="spellStart"/>
      <w:r w:rsidRPr="007521A0">
        <w:rPr>
          <w:rFonts w:eastAsia="Times New Roman"/>
          <w:sz w:val="24"/>
          <w:szCs w:val="24"/>
        </w:rPr>
        <w:t>chyfleoedd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newydd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sy'n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ein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helpu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i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ddatblygu</w:t>
      </w:r>
      <w:proofErr w:type="spellEnd"/>
    </w:p>
    <w:p w14:paraId="28CFC536" w14:textId="77777777" w:rsidR="00AC7107" w:rsidRPr="007521A0" w:rsidRDefault="00AC7107" w:rsidP="00AC7107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7521A0">
        <w:rPr>
          <w:rFonts w:eastAsia="Times New Roman"/>
          <w:sz w:val="24"/>
          <w:szCs w:val="24"/>
        </w:rPr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dysgu</w:t>
      </w:r>
      <w:proofErr w:type="spellEnd"/>
      <w:r w:rsidRPr="007521A0">
        <w:rPr>
          <w:rFonts w:eastAsia="Times New Roman"/>
          <w:sz w:val="24"/>
          <w:szCs w:val="24"/>
        </w:rPr>
        <w:t xml:space="preserve"> ac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gwella</w:t>
      </w:r>
      <w:proofErr w:type="spellEnd"/>
      <w:r w:rsidRPr="007521A0">
        <w:rPr>
          <w:rFonts w:eastAsia="Times New Roman"/>
          <w:sz w:val="24"/>
          <w:szCs w:val="24"/>
        </w:rPr>
        <w:t xml:space="preserve"> bob </w:t>
      </w:r>
      <w:proofErr w:type="spellStart"/>
      <w:r w:rsidRPr="007521A0">
        <w:rPr>
          <w:rFonts w:eastAsia="Times New Roman"/>
          <w:sz w:val="24"/>
          <w:szCs w:val="24"/>
        </w:rPr>
        <w:t>amser</w:t>
      </w:r>
      <w:proofErr w:type="spellEnd"/>
      <w:r w:rsidRPr="007521A0">
        <w:rPr>
          <w:rFonts w:eastAsia="Times New Roman"/>
          <w:sz w:val="24"/>
          <w:szCs w:val="24"/>
        </w:rPr>
        <w:t xml:space="preserve">, ac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gwthio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ffiniau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i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gynyddu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ein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heffaith</w:t>
      </w:r>
      <w:proofErr w:type="spellEnd"/>
    </w:p>
    <w:p w14:paraId="45CD62D6" w14:textId="77777777" w:rsidR="00AC7107" w:rsidRPr="007521A0" w:rsidRDefault="00AC7107" w:rsidP="00AC7107">
      <w:pPr>
        <w:pStyle w:val="ListParagraph"/>
        <w:spacing w:after="0" w:line="240" w:lineRule="auto"/>
        <w:ind w:left="426"/>
        <w:rPr>
          <w:rFonts w:eastAsia="Times New Roman"/>
          <w:sz w:val="24"/>
          <w:szCs w:val="24"/>
        </w:rPr>
      </w:pPr>
    </w:p>
    <w:p w14:paraId="73558AC0" w14:textId="77777777" w:rsidR="00AC7107" w:rsidRPr="0050580E" w:rsidRDefault="00AC7107" w:rsidP="00AC7107">
      <w:pPr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Yn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gyflawnwyr</w:t>
      </w:r>
      <w:proofErr w:type="spellEnd"/>
    </w:p>
    <w:p w14:paraId="33B8CDE1" w14:textId="77777777" w:rsidR="00AC7107" w:rsidRPr="007521A0" w:rsidRDefault="00AC7107" w:rsidP="00AC7107">
      <w:pPr>
        <w:pStyle w:val="ListParagraph"/>
        <w:numPr>
          <w:ilvl w:val="0"/>
          <w:numId w:val="25"/>
        </w:numPr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7521A0">
        <w:rPr>
          <w:rFonts w:eastAsia="Times New Roman"/>
          <w:sz w:val="24"/>
          <w:szCs w:val="24"/>
        </w:rPr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angerddol</w:t>
      </w:r>
      <w:proofErr w:type="spellEnd"/>
      <w:r w:rsidRPr="007521A0">
        <w:rPr>
          <w:rFonts w:eastAsia="Times New Roman"/>
          <w:sz w:val="24"/>
          <w:szCs w:val="24"/>
        </w:rPr>
        <w:t xml:space="preserve"> am </w:t>
      </w:r>
      <w:proofErr w:type="spellStart"/>
      <w:r w:rsidRPr="007521A0">
        <w:rPr>
          <w:rFonts w:eastAsia="Times New Roman"/>
          <w:sz w:val="24"/>
          <w:szCs w:val="24"/>
        </w:rPr>
        <w:t>yr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hyn</w:t>
      </w:r>
      <w:proofErr w:type="spellEnd"/>
      <w:r w:rsidRPr="007521A0">
        <w:rPr>
          <w:rFonts w:eastAsia="Times New Roman"/>
          <w:sz w:val="24"/>
          <w:szCs w:val="24"/>
        </w:rPr>
        <w:t xml:space="preserve"> a </w:t>
      </w:r>
      <w:proofErr w:type="spellStart"/>
      <w:r w:rsidRPr="007521A0">
        <w:rPr>
          <w:rFonts w:eastAsia="Times New Roman"/>
          <w:sz w:val="24"/>
          <w:szCs w:val="24"/>
        </w:rPr>
        <w:t>wnawn</w:t>
      </w:r>
      <w:proofErr w:type="spellEnd"/>
      <w:r w:rsidRPr="007521A0">
        <w:rPr>
          <w:rFonts w:eastAsia="Times New Roman"/>
          <w:sz w:val="24"/>
          <w:szCs w:val="24"/>
        </w:rPr>
        <w:t xml:space="preserve">, ac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benderfynol</w:t>
      </w:r>
      <w:proofErr w:type="spellEnd"/>
      <w:r w:rsidRPr="007521A0">
        <w:rPr>
          <w:rFonts w:eastAsia="Times New Roman"/>
          <w:sz w:val="24"/>
          <w:szCs w:val="24"/>
        </w:rPr>
        <w:t xml:space="preserve"> am </w:t>
      </w:r>
      <w:proofErr w:type="spellStart"/>
      <w:r w:rsidRPr="007521A0">
        <w:rPr>
          <w:rFonts w:eastAsia="Times New Roman"/>
          <w:sz w:val="24"/>
          <w:szCs w:val="24"/>
        </w:rPr>
        <w:t>geisio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newid</w:t>
      </w:r>
      <w:proofErr w:type="spellEnd"/>
    </w:p>
    <w:p w14:paraId="53BEFA64" w14:textId="77777777" w:rsidR="00AC7107" w:rsidRPr="007521A0" w:rsidRDefault="00AC7107" w:rsidP="00AC7107">
      <w:pPr>
        <w:pStyle w:val="ListParagraph"/>
        <w:numPr>
          <w:ilvl w:val="0"/>
          <w:numId w:val="25"/>
        </w:numPr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7521A0">
        <w:rPr>
          <w:rFonts w:eastAsia="Times New Roman"/>
          <w:sz w:val="24"/>
          <w:szCs w:val="24"/>
        </w:rPr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addasu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i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heriau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newydd</w:t>
      </w:r>
      <w:proofErr w:type="spellEnd"/>
      <w:r w:rsidRPr="007521A0">
        <w:rPr>
          <w:rFonts w:eastAsia="Times New Roman"/>
          <w:sz w:val="24"/>
          <w:szCs w:val="24"/>
        </w:rPr>
        <w:t xml:space="preserve"> ac </w:t>
      </w:r>
      <w:proofErr w:type="spellStart"/>
      <w:r w:rsidRPr="007521A0">
        <w:rPr>
          <w:rFonts w:eastAsia="Times New Roman"/>
          <w:sz w:val="24"/>
          <w:szCs w:val="24"/>
        </w:rPr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bob </w:t>
      </w:r>
      <w:proofErr w:type="spellStart"/>
      <w:r w:rsidRPr="007521A0">
        <w:rPr>
          <w:rFonts w:eastAsia="Times New Roman"/>
          <w:sz w:val="24"/>
          <w:szCs w:val="24"/>
        </w:rPr>
        <w:t>amser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ymdrechu</w:t>
      </w:r>
      <w:proofErr w:type="spellEnd"/>
      <w:r w:rsidRPr="007521A0">
        <w:rPr>
          <w:rFonts w:eastAsia="Times New Roman"/>
          <w:sz w:val="24"/>
          <w:szCs w:val="24"/>
        </w:rPr>
        <w:t xml:space="preserve"> am </w:t>
      </w:r>
      <w:proofErr w:type="spellStart"/>
      <w:r w:rsidRPr="007521A0">
        <w:rPr>
          <w:rFonts w:eastAsia="Times New Roman"/>
          <w:sz w:val="24"/>
          <w:szCs w:val="24"/>
        </w:rPr>
        <w:t>ragoriaeth</w:t>
      </w:r>
      <w:proofErr w:type="spellEnd"/>
    </w:p>
    <w:p w14:paraId="6098BD5F" w14:textId="77777777" w:rsidR="00AC7107" w:rsidRPr="007521A0" w:rsidRDefault="00AC7107" w:rsidP="00AC7107">
      <w:pPr>
        <w:pStyle w:val="ListParagraph"/>
        <w:numPr>
          <w:ilvl w:val="0"/>
          <w:numId w:val="25"/>
        </w:numPr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7521A0">
        <w:rPr>
          <w:rFonts w:eastAsia="Times New Roman"/>
          <w:sz w:val="24"/>
          <w:szCs w:val="24"/>
        </w:rPr>
        <w:t>rydym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wrth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ein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bodd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cydweithio</w:t>
      </w:r>
      <w:proofErr w:type="spellEnd"/>
      <w:r w:rsidRPr="007521A0">
        <w:rPr>
          <w:rFonts w:eastAsia="Times New Roman"/>
          <w:sz w:val="24"/>
          <w:szCs w:val="24"/>
        </w:rPr>
        <w:t xml:space="preserve">, ac </w:t>
      </w:r>
      <w:proofErr w:type="spellStart"/>
      <w:r w:rsidRPr="007521A0">
        <w:rPr>
          <w:rFonts w:eastAsia="Times New Roman"/>
          <w:sz w:val="24"/>
          <w:szCs w:val="24"/>
        </w:rPr>
        <w:t>yn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mwynhau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gweithio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gydag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eraill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i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gyrraedd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ein</w:t>
      </w:r>
      <w:proofErr w:type="spellEnd"/>
      <w:r w:rsidRPr="007521A0">
        <w:rPr>
          <w:rFonts w:eastAsia="Times New Roman"/>
          <w:sz w:val="24"/>
          <w:szCs w:val="24"/>
        </w:rPr>
        <w:t xml:space="preserve"> </w:t>
      </w:r>
      <w:proofErr w:type="spellStart"/>
      <w:r w:rsidRPr="007521A0">
        <w:rPr>
          <w:rFonts w:eastAsia="Times New Roman"/>
          <w:sz w:val="24"/>
          <w:szCs w:val="24"/>
        </w:rPr>
        <w:t>nodau</w:t>
      </w:r>
      <w:proofErr w:type="spellEnd"/>
      <w:r w:rsidRPr="007521A0">
        <w:rPr>
          <w:rFonts w:eastAsia="Times New Roman"/>
          <w:sz w:val="24"/>
          <w:szCs w:val="24"/>
        </w:rPr>
        <w:t>.</w:t>
      </w:r>
    </w:p>
    <w:p w14:paraId="5EA5C6B1" w14:textId="77777777" w:rsidR="00AC7107" w:rsidRPr="007521A0" w:rsidRDefault="00AC7107" w:rsidP="00AC7107">
      <w:pPr>
        <w:rPr>
          <w:rFonts w:ascii="Arial" w:hAnsi="Arial" w:cs="Arial"/>
          <w:b/>
        </w:rPr>
      </w:pPr>
    </w:p>
    <w:p w14:paraId="18C464B2" w14:textId="77777777" w:rsidR="00AC7107" w:rsidRPr="0050580E" w:rsidRDefault="00AC7107" w:rsidP="00AC710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Adolygiad</w:t>
      </w:r>
      <w:proofErr w:type="spellEnd"/>
      <w:r w:rsidRPr="0050580E">
        <w:rPr>
          <w:rFonts w:ascii="Arial" w:hAnsi="Arial" w:cs="Arial"/>
          <w:b/>
        </w:rPr>
        <w:t xml:space="preserve"> </w:t>
      </w:r>
    </w:p>
    <w:p w14:paraId="4157C5D3" w14:textId="77777777" w:rsidR="00AC7107" w:rsidRPr="0050580E" w:rsidRDefault="00AC7107" w:rsidP="00AC7107">
      <w:pPr>
        <w:rPr>
          <w:rFonts w:ascii="Arial" w:hAnsi="Arial" w:cs="Arial"/>
        </w:rPr>
      </w:pPr>
    </w:p>
    <w:p w14:paraId="5F4CFC3A" w14:textId="067C5043" w:rsidR="00AC7107" w:rsidRPr="007521A0" w:rsidRDefault="00D43EFC" w:rsidP="00AC71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swydd-ddisgrifiad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hw</w:t>
      </w:r>
      <w:r w:rsidR="00AC7107" w:rsidRPr="007521A0">
        <w:rPr>
          <w:rFonts w:ascii="Arial" w:hAnsi="Arial" w:cs="Arial"/>
        </w:rPr>
        <w:t>n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yn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rhoi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amlinelliad</w:t>
      </w:r>
      <w:proofErr w:type="spellEnd"/>
      <w:r w:rsidR="00AC7107" w:rsidRPr="007521A0">
        <w:rPr>
          <w:rFonts w:ascii="Arial" w:hAnsi="Arial" w:cs="Arial"/>
        </w:rPr>
        <w:t xml:space="preserve"> o </w:t>
      </w:r>
      <w:proofErr w:type="spellStart"/>
      <w:r w:rsidR="00AC7107" w:rsidRPr="007521A0">
        <w:rPr>
          <w:rFonts w:ascii="Arial" w:hAnsi="Arial" w:cs="Arial"/>
        </w:rPr>
        <w:t>brif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ddyletswyddau'r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swydd</w:t>
      </w:r>
      <w:proofErr w:type="spellEnd"/>
      <w:r w:rsidR="00AC7107" w:rsidRPr="007521A0">
        <w:rPr>
          <w:rFonts w:ascii="Arial" w:hAnsi="Arial" w:cs="Arial"/>
        </w:rPr>
        <w:t xml:space="preserve">. </w:t>
      </w:r>
      <w:proofErr w:type="spellStart"/>
      <w:r w:rsidR="00AC7107" w:rsidRPr="007521A0">
        <w:rPr>
          <w:rFonts w:ascii="Arial" w:hAnsi="Arial" w:cs="Arial"/>
        </w:rPr>
        <w:t>Nid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yw'n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rhan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o'r</w:t>
      </w:r>
      <w:proofErr w:type="spellEnd"/>
      <w:r w:rsidR="00AC7107" w:rsidRPr="007521A0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ontract</w:t>
      </w:r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cyflogaeth</w:t>
      </w:r>
      <w:proofErr w:type="spellEnd"/>
      <w:r w:rsidR="00AC7107" w:rsidRPr="007521A0">
        <w:rPr>
          <w:rFonts w:ascii="Arial" w:hAnsi="Arial" w:cs="Arial"/>
        </w:rPr>
        <w:t xml:space="preserve">, a </w:t>
      </w:r>
      <w:proofErr w:type="spellStart"/>
      <w:r w:rsidR="00AC7107" w:rsidRPr="007521A0">
        <w:rPr>
          <w:rFonts w:ascii="Arial" w:hAnsi="Arial" w:cs="Arial"/>
        </w:rPr>
        <w:t>gellir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ei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newid</w:t>
      </w:r>
      <w:proofErr w:type="spellEnd"/>
      <w:r w:rsidR="00AC7107" w:rsidRPr="007521A0">
        <w:rPr>
          <w:rFonts w:ascii="Arial" w:hAnsi="Arial" w:cs="Arial"/>
        </w:rPr>
        <w:t xml:space="preserve"> o </w:t>
      </w:r>
      <w:proofErr w:type="spellStart"/>
      <w:r w:rsidR="00AC7107" w:rsidRPr="007521A0">
        <w:rPr>
          <w:rFonts w:ascii="Arial" w:hAnsi="Arial" w:cs="Arial"/>
        </w:rPr>
        <w:t>bryd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i'w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 w:rsidR="00AC7107" w:rsidRPr="007521A0">
        <w:rPr>
          <w:rFonts w:ascii="Arial" w:hAnsi="Arial" w:cs="Arial"/>
        </w:rPr>
        <w:t>gilydd</w:t>
      </w:r>
      <w:proofErr w:type="spellEnd"/>
      <w:r w:rsidR="00AC7107" w:rsidRPr="007521A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ymgynghori</w:t>
      </w:r>
      <w:proofErr w:type="spellEnd"/>
      <w:r w:rsidR="00AC7107" w:rsidRPr="007521A0">
        <w:rPr>
          <w:rFonts w:ascii="Arial" w:hAnsi="Arial" w:cs="Arial"/>
        </w:rPr>
        <w:t xml:space="preserve"> â </w:t>
      </w:r>
      <w:proofErr w:type="spellStart"/>
      <w:r w:rsidR="00AC7107" w:rsidRPr="007521A0">
        <w:rPr>
          <w:rFonts w:ascii="Arial" w:hAnsi="Arial" w:cs="Arial"/>
        </w:rPr>
        <w:t>deiliad</w:t>
      </w:r>
      <w:proofErr w:type="spellEnd"/>
      <w:r w:rsidR="00AC7107" w:rsidRPr="007521A0">
        <w:rPr>
          <w:rFonts w:ascii="Arial" w:hAnsi="Arial" w:cs="Arial"/>
        </w:rPr>
        <w:t xml:space="preserve"> y </w:t>
      </w:r>
      <w:proofErr w:type="spellStart"/>
      <w:r w:rsidR="00AC7107" w:rsidRPr="007521A0">
        <w:rPr>
          <w:rFonts w:ascii="Arial" w:hAnsi="Arial" w:cs="Arial"/>
        </w:rPr>
        <w:t>swydd</w:t>
      </w:r>
      <w:proofErr w:type="spellEnd"/>
      <w:r w:rsidR="00AC7107" w:rsidRPr="007521A0">
        <w:rPr>
          <w:rFonts w:ascii="Arial" w:hAnsi="Arial" w:cs="Arial"/>
        </w:rPr>
        <w:t>.</w:t>
      </w:r>
    </w:p>
    <w:p w14:paraId="27752F56" w14:textId="77777777" w:rsidR="00AC7107" w:rsidRPr="007521A0" w:rsidRDefault="00AC7107" w:rsidP="00AC7107">
      <w:pPr>
        <w:rPr>
          <w:rFonts w:ascii="Arial" w:hAnsi="Arial" w:cs="Arial"/>
        </w:rPr>
      </w:pPr>
    </w:p>
    <w:p w14:paraId="55A5D028" w14:textId="77777777" w:rsidR="00AC7107" w:rsidRPr="007521A0" w:rsidRDefault="00AC7107" w:rsidP="00AC7107">
      <w:pPr>
        <w:rPr>
          <w:rFonts w:ascii="Arial" w:hAnsi="Arial" w:cs="Arial"/>
        </w:rPr>
      </w:pPr>
      <w:r w:rsidRPr="007521A0">
        <w:rPr>
          <w:rFonts w:ascii="Arial" w:hAnsi="Arial" w:cs="Arial"/>
        </w:rPr>
        <w:t xml:space="preserve">Mae Carers UK </w:t>
      </w:r>
      <w:proofErr w:type="spellStart"/>
      <w:r w:rsidRPr="007521A0">
        <w:rPr>
          <w:rFonts w:ascii="Arial" w:hAnsi="Arial" w:cs="Arial"/>
        </w:rPr>
        <w:t>yn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gweithredu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drwy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weithio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mewn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tîm</w:t>
      </w:r>
      <w:proofErr w:type="spellEnd"/>
      <w:r w:rsidRPr="007521A0">
        <w:rPr>
          <w:rFonts w:ascii="Arial" w:hAnsi="Arial" w:cs="Arial"/>
        </w:rPr>
        <w:t xml:space="preserve"> a </w:t>
      </w:r>
      <w:proofErr w:type="spellStart"/>
      <w:r w:rsidRPr="007521A0">
        <w:rPr>
          <w:rFonts w:ascii="Arial" w:hAnsi="Arial" w:cs="Arial"/>
        </w:rPr>
        <w:t>helpu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ei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gilydd</w:t>
      </w:r>
      <w:proofErr w:type="spellEnd"/>
      <w:r w:rsidRPr="007521A0">
        <w:rPr>
          <w:rFonts w:ascii="Arial" w:hAnsi="Arial" w:cs="Arial"/>
        </w:rPr>
        <w:t xml:space="preserve">, a </w:t>
      </w:r>
      <w:proofErr w:type="spellStart"/>
      <w:r w:rsidRPr="007521A0">
        <w:rPr>
          <w:rFonts w:ascii="Arial" w:hAnsi="Arial" w:cs="Arial"/>
        </w:rPr>
        <w:t>bydd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disgwyl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i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ddeiliad</w:t>
      </w:r>
      <w:proofErr w:type="spellEnd"/>
      <w:r w:rsidRPr="007521A0">
        <w:rPr>
          <w:rFonts w:ascii="Arial" w:hAnsi="Arial" w:cs="Arial"/>
        </w:rPr>
        <w:t xml:space="preserve"> y </w:t>
      </w:r>
      <w:proofErr w:type="spellStart"/>
      <w:r w:rsidRPr="007521A0">
        <w:rPr>
          <w:rFonts w:ascii="Arial" w:hAnsi="Arial" w:cs="Arial"/>
        </w:rPr>
        <w:t>swydd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helpu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cydweithwyr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eraill</w:t>
      </w:r>
      <w:proofErr w:type="spellEnd"/>
      <w:r w:rsidRPr="007521A0">
        <w:rPr>
          <w:rFonts w:ascii="Arial" w:hAnsi="Arial" w:cs="Arial"/>
        </w:rPr>
        <w:t xml:space="preserve"> o </w:t>
      </w:r>
      <w:proofErr w:type="spellStart"/>
      <w:r w:rsidRPr="007521A0">
        <w:rPr>
          <w:rFonts w:ascii="Arial" w:hAnsi="Arial" w:cs="Arial"/>
        </w:rPr>
        <w:t>bryd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i'w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gilydd</w:t>
      </w:r>
      <w:proofErr w:type="spellEnd"/>
      <w:r w:rsidRPr="007521A0">
        <w:rPr>
          <w:rFonts w:ascii="Arial" w:hAnsi="Arial" w:cs="Arial"/>
        </w:rPr>
        <w:t xml:space="preserve">. </w:t>
      </w:r>
      <w:proofErr w:type="spellStart"/>
      <w:r w:rsidRPr="007521A0">
        <w:rPr>
          <w:rFonts w:ascii="Arial" w:hAnsi="Arial" w:cs="Arial"/>
        </w:rPr>
        <w:t>Yn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yr</w:t>
      </w:r>
      <w:proofErr w:type="spellEnd"/>
      <w:r w:rsidRPr="007521A0">
        <w:rPr>
          <w:rFonts w:ascii="Arial" w:hAnsi="Arial" w:cs="Arial"/>
        </w:rPr>
        <w:t xml:space="preserve"> un </w:t>
      </w:r>
      <w:proofErr w:type="spellStart"/>
      <w:r w:rsidRPr="007521A0">
        <w:rPr>
          <w:rFonts w:ascii="Arial" w:hAnsi="Arial" w:cs="Arial"/>
        </w:rPr>
        <w:t>modd</w:t>
      </w:r>
      <w:proofErr w:type="spellEnd"/>
      <w:r w:rsidRPr="007521A0">
        <w:rPr>
          <w:rFonts w:ascii="Arial" w:hAnsi="Arial" w:cs="Arial"/>
        </w:rPr>
        <w:t xml:space="preserve">, gall </w:t>
      </w:r>
      <w:proofErr w:type="spellStart"/>
      <w:r w:rsidRPr="007521A0">
        <w:rPr>
          <w:rFonts w:ascii="Arial" w:hAnsi="Arial" w:cs="Arial"/>
        </w:rPr>
        <w:t>ddisgwyl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cymorth</w:t>
      </w:r>
      <w:proofErr w:type="spellEnd"/>
      <w:r w:rsidRPr="007521A0">
        <w:rPr>
          <w:rFonts w:ascii="Arial" w:hAnsi="Arial" w:cs="Arial"/>
        </w:rPr>
        <w:t xml:space="preserve"> pan </w:t>
      </w:r>
      <w:proofErr w:type="spellStart"/>
      <w:r w:rsidRPr="007521A0">
        <w:rPr>
          <w:rFonts w:ascii="Arial" w:hAnsi="Arial" w:cs="Arial"/>
        </w:rPr>
        <w:t>fo</w:t>
      </w:r>
      <w:proofErr w:type="spellEnd"/>
      <w:r w:rsidRPr="007521A0">
        <w:rPr>
          <w:rFonts w:ascii="Arial" w:hAnsi="Arial" w:cs="Arial"/>
        </w:rPr>
        <w:t xml:space="preserve"> </w:t>
      </w:r>
      <w:proofErr w:type="spellStart"/>
      <w:r w:rsidRPr="007521A0">
        <w:rPr>
          <w:rFonts w:ascii="Arial" w:hAnsi="Arial" w:cs="Arial"/>
        </w:rPr>
        <w:t>angen</w:t>
      </w:r>
      <w:proofErr w:type="spellEnd"/>
      <w:r w:rsidRPr="007521A0">
        <w:rPr>
          <w:rFonts w:ascii="Arial" w:hAnsi="Arial" w:cs="Arial"/>
        </w:rPr>
        <w:t>.</w:t>
      </w:r>
    </w:p>
    <w:p w14:paraId="0856FF94" w14:textId="77777777" w:rsidR="00A865A1" w:rsidRPr="002F17B2" w:rsidRDefault="00A865A1" w:rsidP="002F17B2">
      <w:pPr>
        <w:contextualSpacing/>
        <w:rPr>
          <w:rFonts w:ascii="Arial" w:hAnsi="Arial" w:cs="Arial"/>
        </w:rPr>
      </w:pPr>
    </w:p>
    <w:bookmarkEnd w:id="1"/>
    <w:p w14:paraId="0C9794E1" w14:textId="77777777" w:rsidR="00A865A1" w:rsidRPr="002F17B2" w:rsidRDefault="00A865A1" w:rsidP="002F17B2">
      <w:pPr>
        <w:pStyle w:val="NoSpacing"/>
        <w:rPr>
          <w:b/>
          <w:sz w:val="24"/>
          <w:szCs w:val="24"/>
        </w:rPr>
      </w:pPr>
    </w:p>
    <w:p w14:paraId="2E37337D" w14:textId="304C60AF" w:rsidR="00A865A1" w:rsidRPr="002F17B2" w:rsidRDefault="00AC7107" w:rsidP="002F17B2">
      <w:pPr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t>Telerau</w:t>
      </w:r>
      <w:proofErr w:type="spellEnd"/>
      <w:r>
        <w:rPr>
          <w:rFonts w:ascii="Arial" w:eastAsia="Calibri" w:hAnsi="Arial" w:cs="Arial"/>
          <w:b/>
        </w:rPr>
        <w:t xml:space="preserve"> ac </w:t>
      </w:r>
      <w:proofErr w:type="spellStart"/>
      <w:r>
        <w:rPr>
          <w:rFonts w:ascii="Arial" w:eastAsia="Calibri" w:hAnsi="Arial" w:cs="Arial"/>
          <w:b/>
        </w:rPr>
        <w:t>Amodau</w:t>
      </w:r>
      <w:proofErr w:type="spellEnd"/>
    </w:p>
    <w:p w14:paraId="16BEFB49" w14:textId="77777777" w:rsidR="00A865A1" w:rsidRPr="002F17B2" w:rsidRDefault="00A865A1" w:rsidP="002F17B2">
      <w:pPr>
        <w:autoSpaceDE w:val="0"/>
        <w:autoSpaceDN w:val="0"/>
        <w:adjustRightInd w:val="0"/>
        <w:rPr>
          <w:rFonts w:ascii="Arial" w:hAnsi="Arial" w:cs="Arial"/>
          <w:lang w:val="" w:eastAsia=""/>
        </w:rPr>
      </w:pPr>
    </w:p>
    <w:p w14:paraId="37BACDD3" w14:textId="1D6C0D5A" w:rsidR="00A865A1" w:rsidRPr="002F17B2" w:rsidRDefault="00AC7107" w:rsidP="002F17B2">
      <w:pPr>
        <w:ind w:left="357" w:hanging="357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  <w:b/>
        </w:rPr>
        <w:t>Swydd</w:t>
      </w:r>
      <w:proofErr w:type="spellEnd"/>
      <w:r w:rsidR="00A865A1" w:rsidRPr="002F17B2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spellStart"/>
      <w:r>
        <w:rPr>
          <w:rFonts w:ascii="Arial" w:hAnsi="Arial" w:cs="Arial"/>
        </w:rPr>
        <w:t>Pennaeth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Polisi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Materion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Cyhoeddus</w:t>
      </w:r>
      <w:proofErr w:type="spellEnd"/>
      <w:r w:rsidR="00D34081" w:rsidRPr="002F1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(Cymru</w:t>
      </w:r>
      <w:r w:rsidR="00A865A1" w:rsidRPr="002F17B2">
        <w:rPr>
          <w:rFonts w:ascii="Arial" w:hAnsi="Arial" w:cs="Arial"/>
        </w:rPr>
        <w:t>)</w:t>
      </w:r>
    </w:p>
    <w:p w14:paraId="30536D1A" w14:textId="77777777" w:rsidR="00A865A1" w:rsidRPr="002F17B2" w:rsidRDefault="00A865A1" w:rsidP="002F17B2">
      <w:pPr>
        <w:pStyle w:val="BodyTextIndent2"/>
        <w:spacing w:after="0" w:line="240" w:lineRule="auto"/>
        <w:rPr>
          <w:rFonts w:ascii="Arial" w:hAnsi="Arial" w:cs="Arial"/>
        </w:rPr>
      </w:pPr>
    </w:p>
    <w:p w14:paraId="1476FB3C" w14:textId="3815E823" w:rsidR="00A865A1" w:rsidRPr="009151E2" w:rsidRDefault="00AC7107" w:rsidP="002F17B2">
      <w:pPr>
        <w:pStyle w:val="BodyTextIndent2"/>
        <w:spacing w:after="0" w:line="240" w:lineRule="auto"/>
        <w:ind w:left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Lleoliad</w:t>
      </w:r>
      <w:proofErr w:type="spellEnd"/>
      <w:r w:rsidR="00A865A1" w:rsidRPr="002F17B2">
        <w:rPr>
          <w:rFonts w:ascii="Arial" w:hAnsi="Arial" w:cs="Arial"/>
        </w:rPr>
        <w:t>:</w:t>
      </w:r>
      <w:r w:rsidR="00A865A1" w:rsidRPr="002F17B2">
        <w:rPr>
          <w:rFonts w:ascii="Arial" w:hAnsi="Arial" w:cs="Arial"/>
        </w:rPr>
        <w:tab/>
      </w:r>
      <w:r w:rsidR="00A865A1" w:rsidRPr="002F17B2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Cs/>
        </w:rPr>
        <w:t>Swyddfa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Gofalwyr</w:t>
      </w:r>
      <w:proofErr w:type="spellEnd"/>
      <w:r>
        <w:rPr>
          <w:rFonts w:ascii="Arial" w:hAnsi="Arial" w:cs="Arial"/>
          <w:bCs/>
        </w:rPr>
        <w:t xml:space="preserve"> Cymru, </w:t>
      </w:r>
      <w:proofErr w:type="spellStart"/>
      <w:r>
        <w:rPr>
          <w:rFonts w:ascii="Arial" w:hAnsi="Arial" w:cs="Arial"/>
          <w:bCs/>
        </w:rPr>
        <w:t>Caerdydd</w:t>
      </w:r>
      <w:proofErr w:type="spellEnd"/>
      <w:r w:rsidR="00A865A1" w:rsidRPr="009151E2">
        <w:rPr>
          <w:rFonts w:ascii="Arial" w:hAnsi="Arial" w:cs="Arial"/>
          <w:bCs/>
        </w:rPr>
        <w:t xml:space="preserve">, CF15 9SS / </w:t>
      </w:r>
      <w:proofErr w:type="spellStart"/>
      <w:r>
        <w:rPr>
          <w:rFonts w:ascii="Arial" w:hAnsi="Arial" w:cs="Arial"/>
          <w:bCs/>
        </w:rPr>
        <w:t>Gweithio</w:t>
      </w:r>
      <w:proofErr w:type="spellEnd"/>
      <w:r>
        <w:rPr>
          <w:rFonts w:ascii="Arial" w:hAnsi="Arial" w:cs="Arial"/>
          <w:bCs/>
        </w:rPr>
        <w:t xml:space="preserve"> hybrid</w:t>
      </w:r>
    </w:p>
    <w:p w14:paraId="3390EFA2" w14:textId="77777777" w:rsidR="00A865A1" w:rsidRPr="009151E2" w:rsidRDefault="00A865A1" w:rsidP="002F17B2">
      <w:pPr>
        <w:pStyle w:val="BodyTextIndent2"/>
        <w:spacing w:after="0" w:line="240" w:lineRule="auto"/>
        <w:rPr>
          <w:rFonts w:ascii="Arial" w:hAnsi="Arial" w:cs="Arial"/>
          <w:b/>
        </w:rPr>
      </w:pPr>
    </w:p>
    <w:p w14:paraId="5A45F497" w14:textId="6A1FDB27" w:rsidR="00A865A1" w:rsidRPr="009151E2" w:rsidRDefault="00A865A1" w:rsidP="002F17B2">
      <w:pPr>
        <w:suppressAutoHyphens/>
        <w:jc w:val="both"/>
        <w:rPr>
          <w:rFonts w:ascii="Arial" w:hAnsi="Arial" w:cs="Arial"/>
          <w:bCs/>
          <w:spacing w:val="-3"/>
        </w:rPr>
      </w:pPr>
      <w:r w:rsidRPr="009151E2">
        <w:rPr>
          <w:rFonts w:ascii="Arial" w:hAnsi="Arial" w:cs="Arial"/>
          <w:b/>
          <w:spacing w:val="-3"/>
        </w:rPr>
        <w:t xml:space="preserve">Contract: </w:t>
      </w:r>
      <w:r w:rsidRPr="009151E2">
        <w:rPr>
          <w:rFonts w:ascii="Arial" w:hAnsi="Arial" w:cs="Arial"/>
          <w:b/>
          <w:spacing w:val="-3"/>
        </w:rPr>
        <w:tab/>
      </w:r>
      <w:r w:rsidRPr="009151E2">
        <w:rPr>
          <w:rFonts w:ascii="Arial" w:hAnsi="Arial" w:cs="Arial"/>
          <w:b/>
          <w:spacing w:val="-3"/>
        </w:rPr>
        <w:tab/>
      </w:r>
      <w:proofErr w:type="spellStart"/>
      <w:r w:rsidR="00AC7107">
        <w:rPr>
          <w:rFonts w:ascii="Arial" w:hAnsi="Arial" w:cs="Arial"/>
          <w:bCs/>
          <w:spacing w:val="-3"/>
        </w:rPr>
        <w:t>Amser</w:t>
      </w:r>
      <w:proofErr w:type="spellEnd"/>
      <w:r w:rsidR="00AC7107">
        <w:rPr>
          <w:rFonts w:ascii="Arial" w:hAnsi="Arial" w:cs="Arial"/>
          <w:bCs/>
          <w:spacing w:val="-3"/>
        </w:rPr>
        <w:t xml:space="preserve"> </w:t>
      </w:r>
      <w:proofErr w:type="spellStart"/>
      <w:r w:rsidR="00AC7107">
        <w:rPr>
          <w:rFonts w:ascii="Arial" w:hAnsi="Arial" w:cs="Arial"/>
          <w:bCs/>
          <w:spacing w:val="-3"/>
        </w:rPr>
        <w:t>llawn</w:t>
      </w:r>
      <w:proofErr w:type="spellEnd"/>
      <w:r w:rsidR="002D3F79" w:rsidRPr="009151E2">
        <w:rPr>
          <w:rFonts w:ascii="Arial" w:hAnsi="Arial" w:cs="Arial"/>
          <w:bCs/>
          <w:spacing w:val="-3"/>
        </w:rPr>
        <w:t xml:space="preserve"> / </w:t>
      </w:r>
      <w:proofErr w:type="spellStart"/>
      <w:r w:rsidR="00AC7107">
        <w:rPr>
          <w:rFonts w:ascii="Arial" w:hAnsi="Arial" w:cs="Arial"/>
        </w:rPr>
        <w:t>Cyfnod</w:t>
      </w:r>
      <w:proofErr w:type="spellEnd"/>
      <w:r w:rsidR="00AC7107">
        <w:rPr>
          <w:rFonts w:ascii="Arial" w:hAnsi="Arial" w:cs="Arial"/>
        </w:rPr>
        <w:t xml:space="preserve"> </w:t>
      </w:r>
      <w:proofErr w:type="spellStart"/>
      <w:r w:rsidR="00AC7107">
        <w:rPr>
          <w:rFonts w:ascii="Arial" w:hAnsi="Arial" w:cs="Arial"/>
        </w:rPr>
        <w:t>penodol</w:t>
      </w:r>
      <w:proofErr w:type="spellEnd"/>
      <w:r w:rsidR="002D3F79" w:rsidRPr="009151E2">
        <w:rPr>
          <w:rFonts w:ascii="Arial" w:hAnsi="Arial" w:cs="Arial"/>
        </w:rPr>
        <w:t xml:space="preserve"> (</w:t>
      </w:r>
      <w:r w:rsidR="00AC7107">
        <w:rPr>
          <w:rFonts w:ascii="Arial" w:hAnsi="Arial" w:cs="Arial"/>
        </w:rPr>
        <w:t xml:space="preserve">tan </w:t>
      </w:r>
      <w:proofErr w:type="spellStart"/>
      <w:r w:rsidR="00AC7107">
        <w:rPr>
          <w:rFonts w:ascii="Arial" w:hAnsi="Arial" w:cs="Arial"/>
        </w:rPr>
        <w:t>fis</w:t>
      </w:r>
      <w:proofErr w:type="spellEnd"/>
      <w:r w:rsidR="00AC7107">
        <w:rPr>
          <w:rFonts w:ascii="Arial" w:hAnsi="Arial" w:cs="Arial"/>
        </w:rPr>
        <w:t xml:space="preserve"> Mawrth</w:t>
      </w:r>
      <w:r w:rsidR="002D3F79" w:rsidRPr="009151E2">
        <w:rPr>
          <w:rFonts w:ascii="Arial" w:hAnsi="Arial" w:cs="Arial"/>
        </w:rPr>
        <w:t xml:space="preserve"> 2025) –</w:t>
      </w:r>
      <w:proofErr w:type="spellStart"/>
      <w:r w:rsidR="00AC7107">
        <w:rPr>
          <w:rFonts w:ascii="Arial" w:hAnsi="Arial" w:cs="Arial"/>
        </w:rPr>
        <w:t>yn</w:t>
      </w:r>
      <w:proofErr w:type="spellEnd"/>
      <w:r w:rsidR="00AC7107">
        <w:rPr>
          <w:rFonts w:ascii="Arial" w:hAnsi="Arial" w:cs="Arial"/>
        </w:rPr>
        <w:t xml:space="preserve"> </w:t>
      </w:r>
      <w:proofErr w:type="spellStart"/>
      <w:r w:rsidR="00AC7107">
        <w:rPr>
          <w:rFonts w:ascii="Arial" w:hAnsi="Arial" w:cs="Arial"/>
        </w:rPr>
        <w:t>parhau</w:t>
      </w:r>
      <w:proofErr w:type="spellEnd"/>
      <w:r w:rsidR="00AC7107">
        <w:rPr>
          <w:rFonts w:ascii="Arial" w:hAnsi="Arial" w:cs="Arial"/>
        </w:rPr>
        <w:t xml:space="preserve"> </w:t>
      </w:r>
      <w:proofErr w:type="spellStart"/>
      <w:r w:rsidR="00AC7107">
        <w:rPr>
          <w:rFonts w:ascii="Arial" w:hAnsi="Arial" w:cs="Arial"/>
        </w:rPr>
        <w:t>yn</w:t>
      </w:r>
      <w:proofErr w:type="spellEnd"/>
      <w:r w:rsidR="00AC7107">
        <w:rPr>
          <w:rFonts w:ascii="Arial" w:hAnsi="Arial" w:cs="Arial"/>
        </w:rPr>
        <w:t xml:space="preserve"> </w:t>
      </w:r>
      <w:proofErr w:type="spellStart"/>
      <w:r w:rsidR="00AC7107">
        <w:rPr>
          <w:rFonts w:ascii="Arial" w:hAnsi="Arial" w:cs="Arial"/>
        </w:rPr>
        <w:t>dibynnu</w:t>
      </w:r>
      <w:proofErr w:type="spellEnd"/>
      <w:r w:rsidR="00AC7107">
        <w:rPr>
          <w:rFonts w:ascii="Arial" w:hAnsi="Arial" w:cs="Arial"/>
        </w:rPr>
        <w:t xml:space="preserve"> </w:t>
      </w:r>
      <w:proofErr w:type="spellStart"/>
      <w:r w:rsidR="00AC7107">
        <w:rPr>
          <w:rFonts w:ascii="Arial" w:hAnsi="Arial" w:cs="Arial"/>
        </w:rPr>
        <w:t>ar</w:t>
      </w:r>
      <w:proofErr w:type="spellEnd"/>
      <w:r w:rsidR="00AC7107">
        <w:rPr>
          <w:rFonts w:ascii="Arial" w:hAnsi="Arial" w:cs="Arial"/>
        </w:rPr>
        <w:t xml:space="preserve"> </w:t>
      </w:r>
      <w:proofErr w:type="spellStart"/>
      <w:r w:rsidR="00AC7107">
        <w:rPr>
          <w:rFonts w:ascii="Arial" w:hAnsi="Arial" w:cs="Arial"/>
        </w:rPr>
        <w:t>gyllid</w:t>
      </w:r>
      <w:proofErr w:type="spellEnd"/>
    </w:p>
    <w:p w14:paraId="48C51D6C" w14:textId="77777777" w:rsidR="00A865A1" w:rsidRPr="009151E2" w:rsidRDefault="00A865A1" w:rsidP="002F17B2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</w:rPr>
      </w:pPr>
    </w:p>
    <w:p w14:paraId="4D068689" w14:textId="5CAECFDC" w:rsidR="00A865A1" w:rsidRPr="002F17B2" w:rsidRDefault="00AC7107" w:rsidP="002F17B2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  <w:proofErr w:type="spellStart"/>
      <w:r>
        <w:rPr>
          <w:rFonts w:ascii="Arial" w:hAnsi="Arial" w:cs="Arial"/>
          <w:b/>
          <w:spacing w:val="-3"/>
        </w:rPr>
        <w:t>Cyflog</w:t>
      </w:r>
      <w:proofErr w:type="spellEnd"/>
      <w:r w:rsidR="00A865A1" w:rsidRPr="009151E2">
        <w:rPr>
          <w:rFonts w:ascii="Arial" w:hAnsi="Arial" w:cs="Arial"/>
          <w:b/>
          <w:spacing w:val="-3"/>
        </w:rPr>
        <w:t>:</w:t>
      </w:r>
      <w:r w:rsidR="00A865A1" w:rsidRPr="009151E2">
        <w:rPr>
          <w:rFonts w:ascii="Arial" w:hAnsi="Arial" w:cs="Arial"/>
          <w:b/>
          <w:spacing w:val="-3"/>
        </w:rPr>
        <w:tab/>
      </w:r>
      <w:r w:rsidR="00A865A1" w:rsidRPr="009151E2">
        <w:rPr>
          <w:rFonts w:ascii="Arial" w:hAnsi="Arial" w:cs="Arial"/>
          <w:b/>
          <w:spacing w:val="-3"/>
        </w:rPr>
        <w:tab/>
      </w:r>
      <w:r w:rsidR="00D34081" w:rsidRPr="009151E2">
        <w:rPr>
          <w:rFonts w:ascii="Arial" w:hAnsi="Arial" w:cs="Arial"/>
          <w:bCs/>
        </w:rPr>
        <w:t>£</w:t>
      </w:r>
      <w:r w:rsidR="00D34081" w:rsidRPr="009151E2">
        <w:rPr>
          <w:rFonts w:ascii="Arial" w:hAnsi="Arial" w:cs="Arial"/>
        </w:rPr>
        <w:t>40,226-44,461</w:t>
      </w:r>
    </w:p>
    <w:p w14:paraId="0E64087E" w14:textId="77777777" w:rsidR="00A865A1" w:rsidRPr="002F17B2" w:rsidRDefault="00A865A1" w:rsidP="002F17B2">
      <w:pPr>
        <w:rPr>
          <w:rFonts w:ascii="Arial" w:hAnsi="Arial" w:cs="Arial"/>
          <w:b/>
          <w:spacing w:val="-3"/>
        </w:rPr>
      </w:pPr>
    </w:p>
    <w:p w14:paraId="2EA691A2" w14:textId="77777777" w:rsidR="00A865A1" w:rsidRPr="002F17B2" w:rsidRDefault="00A865A1" w:rsidP="002F17B2">
      <w:pPr>
        <w:ind w:left="4320" w:hanging="4320"/>
        <w:rPr>
          <w:rFonts w:ascii="Arial" w:hAnsi="Arial" w:cs="Arial"/>
          <w:lang w:val="" w:eastAsia=""/>
        </w:rPr>
      </w:pPr>
    </w:p>
    <w:p w14:paraId="0DEB14A1" w14:textId="77777777" w:rsidR="00AC7107" w:rsidRPr="0050580E" w:rsidRDefault="00AC7107" w:rsidP="00AC7107">
      <w:pPr>
        <w:autoSpaceDE w:val="0"/>
        <w:autoSpaceDN w:val="0"/>
        <w:adjustRightInd w:val="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  <w:b/>
          <w:bCs/>
        </w:rPr>
        <w:t>Buddion</w:t>
      </w:r>
      <w:proofErr w:type="spellEnd"/>
    </w:p>
    <w:p w14:paraId="0E8312DF" w14:textId="77777777" w:rsidR="00AC7107" w:rsidRPr="0050580E" w:rsidRDefault="00AC7107" w:rsidP="00AC7107">
      <w:pPr>
        <w:rPr>
          <w:rFonts w:ascii="Arial" w:hAnsi="Arial" w:cs="Arial"/>
          <w:spacing w:val="-3"/>
        </w:rPr>
      </w:pPr>
    </w:p>
    <w:p w14:paraId="5577B932" w14:textId="7808D64A" w:rsidR="00AC7107" w:rsidRPr="0050580E" w:rsidRDefault="00AC7107" w:rsidP="00AC7107">
      <w:pPr>
        <w:rPr>
          <w:rFonts w:ascii="Arial" w:hAnsi="Arial" w:cs="Arial"/>
          <w:spacing w:val="-3"/>
        </w:rPr>
      </w:pPr>
      <w:proofErr w:type="spellStart"/>
      <w:r w:rsidRPr="007521A0">
        <w:rPr>
          <w:rFonts w:ascii="Arial" w:hAnsi="Arial" w:cs="Arial"/>
          <w:spacing w:val="-3"/>
        </w:rPr>
        <w:t>Rydym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yn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deall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beth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="00D43EFC">
        <w:rPr>
          <w:rFonts w:ascii="Arial" w:hAnsi="Arial" w:cs="Arial"/>
          <w:spacing w:val="-3"/>
        </w:rPr>
        <w:t>rydych</w:t>
      </w:r>
      <w:proofErr w:type="spellEnd"/>
      <w:r w:rsidR="00D43EFC">
        <w:rPr>
          <w:rFonts w:ascii="Arial" w:hAnsi="Arial" w:cs="Arial"/>
          <w:spacing w:val="-3"/>
        </w:rPr>
        <w:t xml:space="preserve"> </w:t>
      </w:r>
      <w:proofErr w:type="spellStart"/>
      <w:r w:rsidR="00D43EFC">
        <w:rPr>
          <w:rFonts w:ascii="Arial" w:hAnsi="Arial" w:cs="Arial"/>
          <w:spacing w:val="-3"/>
        </w:rPr>
        <w:t>ei</w:t>
      </w:r>
      <w:proofErr w:type="spellEnd"/>
      <w:r w:rsidR="00D43EFC">
        <w:rPr>
          <w:rFonts w:ascii="Arial" w:hAnsi="Arial" w:cs="Arial"/>
          <w:spacing w:val="-3"/>
        </w:rPr>
        <w:t xml:space="preserve"> </w:t>
      </w:r>
      <w:proofErr w:type="spellStart"/>
      <w:r w:rsidR="00D43EFC">
        <w:rPr>
          <w:rFonts w:ascii="Arial" w:hAnsi="Arial" w:cs="Arial"/>
          <w:spacing w:val="-3"/>
        </w:rPr>
        <w:t>angen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gennym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fel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sefydliad</w:t>
      </w:r>
      <w:proofErr w:type="spellEnd"/>
      <w:r>
        <w:rPr>
          <w:rFonts w:ascii="Arial" w:hAnsi="Arial" w:cs="Arial"/>
          <w:spacing w:val="-3"/>
        </w:rPr>
        <w:t xml:space="preserve"> ac </w:t>
      </w:r>
      <w:proofErr w:type="spellStart"/>
      <w:r>
        <w:rPr>
          <w:rFonts w:ascii="Arial" w:hAnsi="Arial" w:cs="Arial"/>
          <w:spacing w:val="-3"/>
        </w:rPr>
        <w:t>i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g</w:t>
      </w:r>
      <w:r w:rsidRPr="007521A0">
        <w:rPr>
          <w:rFonts w:ascii="Arial" w:hAnsi="Arial" w:cs="Arial"/>
          <w:spacing w:val="-3"/>
        </w:rPr>
        <w:t>ydnabod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hynny</w:t>
      </w:r>
      <w:proofErr w:type="spellEnd"/>
      <w:r w:rsidRPr="007521A0">
        <w:rPr>
          <w:rFonts w:ascii="Arial" w:hAnsi="Arial" w:cs="Arial"/>
          <w:spacing w:val="-3"/>
        </w:rPr>
        <w:t xml:space="preserve">, </w:t>
      </w:r>
      <w:proofErr w:type="spellStart"/>
      <w:r>
        <w:rPr>
          <w:rFonts w:ascii="Arial" w:hAnsi="Arial" w:cs="Arial"/>
          <w:spacing w:val="-3"/>
        </w:rPr>
        <w:t>rydym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yn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cynnig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rôl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werth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chweil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i</w:t>
      </w:r>
      <w:proofErr w:type="spellEnd"/>
      <w:r w:rsidRPr="007521A0">
        <w:rPr>
          <w:rFonts w:ascii="Arial" w:hAnsi="Arial" w:cs="Arial"/>
          <w:spacing w:val="-3"/>
        </w:rPr>
        <w:t xml:space="preserve"> chi </w:t>
      </w:r>
      <w:proofErr w:type="spellStart"/>
      <w:r w:rsidRPr="007521A0">
        <w:rPr>
          <w:rFonts w:ascii="Arial" w:hAnsi="Arial" w:cs="Arial"/>
          <w:spacing w:val="-3"/>
        </w:rPr>
        <w:t>mewn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amgylchedd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="00D43EFC">
        <w:rPr>
          <w:rFonts w:ascii="Arial" w:hAnsi="Arial" w:cs="Arial"/>
          <w:spacing w:val="-3"/>
        </w:rPr>
        <w:t>hollol</w:t>
      </w:r>
      <w:proofErr w:type="spellEnd"/>
      <w:r w:rsidR="00D43EFC">
        <w:rPr>
          <w:rFonts w:ascii="Arial" w:hAnsi="Arial" w:cs="Arial"/>
          <w:spacing w:val="-3"/>
        </w:rPr>
        <w:t xml:space="preserve"> </w:t>
      </w:r>
      <w:proofErr w:type="spellStart"/>
      <w:r w:rsidR="00D43EFC">
        <w:rPr>
          <w:rFonts w:ascii="Arial" w:hAnsi="Arial" w:cs="Arial"/>
          <w:spacing w:val="-3"/>
        </w:rPr>
        <w:t>hyblyg</w:t>
      </w:r>
      <w:proofErr w:type="spellEnd"/>
      <w:r w:rsidR="00D43EFC">
        <w:rPr>
          <w:rFonts w:ascii="Arial" w:hAnsi="Arial" w:cs="Arial"/>
          <w:spacing w:val="-3"/>
        </w:rPr>
        <w:t xml:space="preserve"> a </w:t>
      </w:r>
      <w:proofErr w:type="spellStart"/>
      <w:r w:rsidR="00D43EFC">
        <w:rPr>
          <w:rFonts w:ascii="Arial" w:hAnsi="Arial" w:cs="Arial"/>
          <w:spacing w:val="-3"/>
        </w:rPr>
        <w:t>chefnogol</w:t>
      </w:r>
      <w:proofErr w:type="spellEnd"/>
      <w:r w:rsidR="00D43EFC">
        <w:rPr>
          <w:rFonts w:ascii="Arial" w:hAnsi="Arial" w:cs="Arial"/>
          <w:spacing w:val="-3"/>
        </w:rPr>
        <w:t xml:space="preserve">, </w:t>
      </w:r>
      <w:proofErr w:type="spellStart"/>
      <w:r w:rsidRPr="007521A0">
        <w:rPr>
          <w:rFonts w:ascii="Arial" w:hAnsi="Arial" w:cs="Arial"/>
          <w:spacing w:val="-3"/>
        </w:rPr>
        <w:t>gyda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llawer</w:t>
      </w:r>
      <w:proofErr w:type="spellEnd"/>
      <w:r w:rsidRPr="007521A0">
        <w:rPr>
          <w:rFonts w:ascii="Arial" w:hAnsi="Arial" w:cs="Arial"/>
          <w:spacing w:val="-3"/>
        </w:rPr>
        <w:t xml:space="preserve"> o </w:t>
      </w:r>
      <w:proofErr w:type="spellStart"/>
      <w:r>
        <w:rPr>
          <w:rFonts w:ascii="Arial" w:hAnsi="Arial" w:cs="Arial"/>
          <w:spacing w:val="-3"/>
        </w:rPr>
        <w:t>fuddion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deniadol</w:t>
      </w:r>
      <w:proofErr w:type="spellEnd"/>
      <w:r w:rsidRPr="007521A0">
        <w:rPr>
          <w:rFonts w:ascii="Arial" w:hAnsi="Arial" w:cs="Arial"/>
          <w:spacing w:val="-3"/>
        </w:rPr>
        <w:t xml:space="preserve">. </w:t>
      </w:r>
      <w:proofErr w:type="spellStart"/>
      <w:r w:rsidRPr="007521A0">
        <w:rPr>
          <w:rFonts w:ascii="Arial" w:hAnsi="Arial" w:cs="Arial"/>
          <w:spacing w:val="-3"/>
        </w:rPr>
        <w:t>Rydym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wed</w:t>
      </w:r>
      <w:r>
        <w:rPr>
          <w:rFonts w:ascii="Arial" w:hAnsi="Arial" w:cs="Arial"/>
          <w:spacing w:val="-3"/>
        </w:rPr>
        <w:t>i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datblygu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polisïau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cynhwysol</w:t>
      </w:r>
      <w:proofErr w:type="spellEnd"/>
      <w:r>
        <w:rPr>
          <w:rFonts w:ascii="Arial" w:hAnsi="Arial" w:cs="Arial"/>
          <w:spacing w:val="-3"/>
        </w:rPr>
        <w:t xml:space="preserve"> a </w:t>
      </w:r>
      <w:proofErr w:type="spellStart"/>
      <w:r>
        <w:rPr>
          <w:rFonts w:ascii="Arial" w:hAnsi="Arial" w:cs="Arial"/>
          <w:spacing w:val="-3"/>
        </w:rPr>
        <w:t>th</w:t>
      </w:r>
      <w:r w:rsidRPr="007521A0">
        <w:rPr>
          <w:rFonts w:ascii="Arial" w:hAnsi="Arial" w:cs="Arial"/>
          <w:spacing w:val="-3"/>
        </w:rPr>
        <w:t>refniadau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gweithio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hyblyg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gyda'ch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lles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wrth</w:t>
      </w:r>
      <w:proofErr w:type="spellEnd"/>
      <w:r w:rsidRPr="007521A0">
        <w:rPr>
          <w:rFonts w:ascii="Arial" w:hAnsi="Arial" w:cs="Arial"/>
          <w:spacing w:val="-3"/>
        </w:rPr>
        <w:t xml:space="preserve"> </w:t>
      </w:r>
      <w:proofErr w:type="spellStart"/>
      <w:r w:rsidRPr="007521A0">
        <w:rPr>
          <w:rFonts w:ascii="Arial" w:hAnsi="Arial" w:cs="Arial"/>
          <w:spacing w:val="-3"/>
        </w:rPr>
        <w:t>galon</w:t>
      </w:r>
      <w:proofErr w:type="spellEnd"/>
      <w:r w:rsidRPr="007521A0">
        <w:rPr>
          <w:rFonts w:ascii="Arial" w:hAnsi="Arial" w:cs="Arial"/>
          <w:spacing w:val="-3"/>
        </w:rPr>
        <w:t xml:space="preserve"> Carers UK.</w:t>
      </w:r>
    </w:p>
    <w:p w14:paraId="6D08983D" w14:textId="77777777" w:rsidR="00AC7107" w:rsidRPr="0050580E" w:rsidRDefault="00AC7107" w:rsidP="00AC7107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DC55DA2" w14:textId="77777777" w:rsidR="00AC7107" w:rsidRPr="00936497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Pr="00936497">
        <w:rPr>
          <w:sz w:val="24"/>
          <w:szCs w:val="24"/>
        </w:rPr>
        <w:t>ydbwysedd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bywyd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>,</w:t>
      </w:r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gyda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threfniadau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gweithio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hyblyg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sydd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ar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gael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mewn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diwylliant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gweithio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hollol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hyblyg</w:t>
      </w:r>
      <w:proofErr w:type="spellEnd"/>
    </w:p>
    <w:p w14:paraId="17A60B43" w14:textId="54F3D4BF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r w:rsidRPr="00D43EFC">
        <w:rPr>
          <w:rFonts w:eastAsia="Calibri"/>
          <w:sz w:val="24"/>
          <w:szCs w:val="24"/>
        </w:rPr>
        <w:t xml:space="preserve">25 </w:t>
      </w:r>
      <w:proofErr w:type="spellStart"/>
      <w:r w:rsidRPr="00D43EFC">
        <w:rPr>
          <w:rFonts w:eastAsia="Calibri"/>
          <w:sz w:val="24"/>
          <w:szCs w:val="24"/>
        </w:rPr>
        <w:t>diwrnod</w:t>
      </w:r>
      <w:proofErr w:type="spellEnd"/>
      <w:r w:rsidRPr="00D43EFC">
        <w:rPr>
          <w:rFonts w:eastAsia="Calibri"/>
          <w:sz w:val="24"/>
          <w:szCs w:val="24"/>
        </w:rPr>
        <w:t xml:space="preserve"> o </w:t>
      </w:r>
      <w:proofErr w:type="spellStart"/>
      <w:r w:rsidRPr="00D43EFC">
        <w:rPr>
          <w:rFonts w:eastAsia="Calibri"/>
          <w:sz w:val="24"/>
          <w:szCs w:val="24"/>
        </w:rPr>
        <w:t>wyliau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r w:rsidR="00D43EFC">
        <w:rPr>
          <w:rFonts w:eastAsia="Calibri"/>
          <w:sz w:val="24"/>
          <w:szCs w:val="24"/>
        </w:rPr>
        <w:t xml:space="preserve">(ac </w:t>
      </w:r>
      <w:proofErr w:type="spellStart"/>
      <w:r w:rsidR="00D43EFC">
        <w:rPr>
          <w:rFonts w:eastAsia="Calibri"/>
          <w:sz w:val="24"/>
          <w:szCs w:val="24"/>
        </w:rPr>
        <w:t>eithrio</w:t>
      </w:r>
      <w:proofErr w:type="spellEnd"/>
      <w:r w:rsidR="00D43EFC">
        <w:rPr>
          <w:rFonts w:eastAsia="Calibri"/>
          <w:sz w:val="24"/>
          <w:szCs w:val="24"/>
        </w:rPr>
        <w:t xml:space="preserve"> </w:t>
      </w:r>
      <w:proofErr w:type="spellStart"/>
      <w:r w:rsidR="00D43EFC">
        <w:rPr>
          <w:rFonts w:eastAsia="Calibri"/>
          <w:sz w:val="24"/>
          <w:szCs w:val="24"/>
        </w:rPr>
        <w:t>gwyliau</w:t>
      </w:r>
      <w:proofErr w:type="spellEnd"/>
      <w:r w:rsidR="00D43EFC">
        <w:rPr>
          <w:rFonts w:eastAsia="Calibri"/>
          <w:sz w:val="24"/>
          <w:szCs w:val="24"/>
        </w:rPr>
        <w:t xml:space="preserve"> </w:t>
      </w:r>
      <w:proofErr w:type="spellStart"/>
      <w:r w:rsidR="00D43EFC">
        <w:rPr>
          <w:rFonts w:eastAsia="Calibri"/>
          <w:sz w:val="24"/>
          <w:szCs w:val="24"/>
        </w:rPr>
        <w:t>banc</w:t>
      </w:r>
      <w:proofErr w:type="spellEnd"/>
      <w:r w:rsidR="00D43EFC">
        <w:rPr>
          <w:rFonts w:eastAsia="Calibri"/>
          <w:sz w:val="24"/>
          <w:szCs w:val="24"/>
        </w:rPr>
        <w:t xml:space="preserve">), </w:t>
      </w:r>
      <w:proofErr w:type="spellStart"/>
      <w:r w:rsidRPr="00D43EFC">
        <w:rPr>
          <w:rFonts w:eastAsia="Calibri"/>
          <w:sz w:val="24"/>
          <w:szCs w:val="24"/>
        </w:rPr>
        <w:t>yn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codi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i</w:t>
      </w:r>
      <w:proofErr w:type="spellEnd"/>
      <w:r w:rsidRPr="00D43EFC">
        <w:rPr>
          <w:rFonts w:eastAsia="Calibri"/>
          <w:sz w:val="24"/>
          <w:szCs w:val="24"/>
        </w:rPr>
        <w:t xml:space="preserve"> 28 </w:t>
      </w:r>
      <w:proofErr w:type="spellStart"/>
      <w:r w:rsidRPr="00D43EFC">
        <w:rPr>
          <w:rFonts w:eastAsia="Calibri"/>
          <w:sz w:val="24"/>
          <w:szCs w:val="24"/>
        </w:rPr>
        <w:t>diwrnod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gyda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gwasanaeth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hir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</w:p>
    <w:p w14:paraId="580AC31C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r w:rsidRPr="00D43EFC">
        <w:rPr>
          <w:rFonts w:eastAsia="Calibri"/>
          <w:sz w:val="24"/>
          <w:szCs w:val="24"/>
        </w:rPr>
        <w:t xml:space="preserve">3 </w:t>
      </w:r>
      <w:proofErr w:type="spellStart"/>
      <w:r w:rsidRPr="00D43EFC">
        <w:rPr>
          <w:rFonts w:eastAsia="Calibri"/>
          <w:sz w:val="24"/>
          <w:szCs w:val="24"/>
        </w:rPr>
        <w:t>diwrnod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ychwanegol</w:t>
      </w:r>
      <w:proofErr w:type="spellEnd"/>
      <w:r w:rsidRPr="00D43EFC">
        <w:rPr>
          <w:rFonts w:eastAsia="Calibri"/>
          <w:sz w:val="24"/>
          <w:szCs w:val="24"/>
        </w:rPr>
        <w:t xml:space="preserve"> o </w:t>
      </w:r>
      <w:proofErr w:type="spellStart"/>
      <w:r w:rsidRPr="00D43EFC">
        <w:rPr>
          <w:rFonts w:eastAsia="Calibri"/>
          <w:sz w:val="24"/>
          <w:szCs w:val="24"/>
        </w:rPr>
        <w:t>wyliau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dros</w:t>
      </w:r>
      <w:proofErr w:type="spellEnd"/>
      <w:r w:rsidRPr="00D43EFC">
        <w:rPr>
          <w:rFonts w:eastAsia="Calibri"/>
          <w:sz w:val="24"/>
          <w:szCs w:val="24"/>
        </w:rPr>
        <w:t xml:space="preserve"> y </w:t>
      </w:r>
      <w:proofErr w:type="spellStart"/>
      <w:r w:rsidRPr="00D43EFC">
        <w:rPr>
          <w:rFonts w:eastAsia="Calibri"/>
          <w:sz w:val="24"/>
          <w:szCs w:val="24"/>
        </w:rPr>
        <w:t>Nadolig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a'r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Flwyddyn</w:t>
      </w:r>
      <w:proofErr w:type="spellEnd"/>
      <w:r w:rsidRPr="00D43EFC">
        <w:rPr>
          <w:rFonts w:eastAsia="Calibri"/>
          <w:sz w:val="24"/>
          <w:szCs w:val="24"/>
        </w:rPr>
        <w:t xml:space="preserve"> Newydd pan </w:t>
      </w:r>
      <w:proofErr w:type="spellStart"/>
      <w:r w:rsidRPr="00D43EFC">
        <w:rPr>
          <w:rFonts w:eastAsia="Calibri"/>
          <w:sz w:val="24"/>
          <w:szCs w:val="24"/>
        </w:rPr>
        <w:t>fydd</w:t>
      </w:r>
      <w:proofErr w:type="spellEnd"/>
      <w:r w:rsidRPr="00D43EFC">
        <w:rPr>
          <w:rFonts w:eastAsia="Calibri"/>
          <w:sz w:val="24"/>
          <w:szCs w:val="24"/>
        </w:rPr>
        <w:t xml:space="preserve"> y </w:t>
      </w:r>
      <w:proofErr w:type="spellStart"/>
      <w:r w:rsidRPr="00D43EFC">
        <w:rPr>
          <w:rFonts w:eastAsia="Calibri"/>
          <w:sz w:val="24"/>
          <w:szCs w:val="24"/>
        </w:rPr>
        <w:t>swyddfa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ar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gau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</w:p>
    <w:p w14:paraId="2FEBE4BC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D43EFC">
        <w:rPr>
          <w:rFonts w:eastAsia="Calibri"/>
          <w:sz w:val="24"/>
          <w:szCs w:val="24"/>
        </w:rPr>
        <w:t>Hyd</w:t>
      </w:r>
      <w:proofErr w:type="spellEnd"/>
      <w:r w:rsidRPr="00D43EFC">
        <w:rPr>
          <w:rFonts w:eastAsia="Calibri"/>
          <w:sz w:val="24"/>
          <w:szCs w:val="24"/>
        </w:rPr>
        <w:t xml:space="preserve"> at 10 </w:t>
      </w:r>
      <w:proofErr w:type="spellStart"/>
      <w:r w:rsidRPr="00D43EFC">
        <w:rPr>
          <w:rFonts w:eastAsia="Calibri"/>
          <w:sz w:val="24"/>
          <w:szCs w:val="24"/>
        </w:rPr>
        <w:t>diwrnod</w:t>
      </w:r>
      <w:proofErr w:type="spellEnd"/>
      <w:r w:rsidRPr="00D43EFC">
        <w:rPr>
          <w:rFonts w:eastAsia="Calibri"/>
          <w:sz w:val="24"/>
          <w:szCs w:val="24"/>
        </w:rPr>
        <w:t xml:space="preserve"> o </w:t>
      </w:r>
      <w:proofErr w:type="spellStart"/>
      <w:r w:rsidRPr="00D43EFC">
        <w:rPr>
          <w:rFonts w:eastAsia="Calibri"/>
          <w:sz w:val="24"/>
          <w:szCs w:val="24"/>
        </w:rPr>
        <w:t>absenoldeb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gofal</w:t>
      </w:r>
      <w:proofErr w:type="spellEnd"/>
      <w:r w:rsidRPr="00D43EFC">
        <w:rPr>
          <w:rFonts w:eastAsia="Calibri"/>
          <w:sz w:val="24"/>
          <w:szCs w:val="24"/>
        </w:rPr>
        <w:t xml:space="preserve"> â </w:t>
      </w:r>
      <w:proofErr w:type="spellStart"/>
      <w:r w:rsidRPr="00D43EFC">
        <w:rPr>
          <w:rFonts w:eastAsia="Calibri"/>
          <w:sz w:val="24"/>
          <w:szCs w:val="24"/>
        </w:rPr>
        <w:t>thâl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</w:p>
    <w:p w14:paraId="07B2D8CA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D43EFC">
        <w:rPr>
          <w:sz w:val="24"/>
          <w:szCs w:val="24"/>
        </w:rPr>
        <w:t>Cynllun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cydnabyddiaeth</w:t>
      </w:r>
      <w:proofErr w:type="spellEnd"/>
      <w:r w:rsidRPr="00D43EFC">
        <w:rPr>
          <w:sz w:val="24"/>
          <w:szCs w:val="24"/>
        </w:rPr>
        <w:t xml:space="preserve">, </w:t>
      </w:r>
      <w:proofErr w:type="spellStart"/>
      <w:r w:rsidRPr="00D43EFC">
        <w:rPr>
          <w:sz w:val="24"/>
          <w:szCs w:val="24"/>
        </w:rPr>
        <w:t>gan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gynnwys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enillydd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gwerthoedd</w:t>
      </w:r>
      <w:proofErr w:type="spellEnd"/>
      <w:r w:rsidRPr="00D43EFC">
        <w:rPr>
          <w:sz w:val="24"/>
          <w:szCs w:val="24"/>
        </w:rPr>
        <w:t xml:space="preserve"> y mis</w:t>
      </w:r>
    </w:p>
    <w:p w14:paraId="733384B6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D43EFC">
        <w:rPr>
          <w:rFonts w:eastAsia="Calibri"/>
          <w:sz w:val="24"/>
          <w:szCs w:val="24"/>
        </w:rPr>
        <w:t>Cyfraniad</w:t>
      </w:r>
      <w:proofErr w:type="spellEnd"/>
      <w:r w:rsidRPr="00D43EFC">
        <w:rPr>
          <w:rFonts w:eastAsia="Calibri"/>
          <w:sz w:val="24"/>
          <w:szCs w:val="24"/>
        </w:rPr>
        <w:t xml:space="preserve"> o 6% </w:t>
      </w:r>
      <w:proofErr w:type="spellStart"/>
      <w:r w:rsidRPr="00D43EFC">
        <w:rPr>
          <w:rFonts w:eastAsia="Calibri"/>
          <w:sz w:val="24"/>
          <w:szCs w:val="24"/>
        </w:rPr>
        <w:t>i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gynllun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pensiwn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cyfranddeiliaid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</w:p>
    <w:p w14:paraId="1A773753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D43EFC">
        <w:rPr>
          <w:rFonts w:eastAsia="Calibri"/>
          <w:sz w:val="24"/>
          <w:szCs w:val="24"/>
        </w:rPr>
        <w:t>Mynediad</w:t>
      </w:r>
      <w:proofErr w:type="spellEnd"/>
      <w:r w:rsidRPr="00D43EFC">
        <w:rPr>
          <w:rFonts w:eastAsia="Calibri"/>
          <w:sz w:val="24"/>
          <w:szCs w:val="24"/>
        </w:rPr>
        <w:t xml:space="preserve"> am </w:t>
      </w:r>
      <w:proofErr w:type="spellStart"/>
      <w:r w:rsidRPr="00D43EFC">
        <w:rPr>
          <w:rFonts w:eastAsia="Calibri"/>
          <w:sz w:val="24"/>
          <w:szCs w:val="24"/>
        </w:rPr>
        <w:t>ddim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i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raglen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cymorth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gweithwyr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rownd</w:t>
      </w:r>
      <w:proofErr w:type="spellEnd"/>
      <w:r w:rsidRPr="00D43EFC">
        <w:rPr>
          <w:rFonts w:eastAsia="Calibri"/>
          <w:sz w:val="24"/>
          <w:szCs w:val="24"/>
        </w:rPr>
        <w:t xml:space="preserve"> y </w:t>
      </w:r>
      <w:proofErr w:type="spellStart"/>
      <w:r w:rsidRPr="00D43EFC">
        <w:rPr>
          <w:rFonts w:eastAsia="Calibri"/>
          <w:sz w:val="24"/>
          <w:szCs w:val="24"/>
        </w:rPr>
        <w:t>cloc</w:t>
      </w:r>
      <w:proofErr w:type="spellEnd"/>
      <w:r w:rsidRPr="00D43EFC">
        <w:rPr>
          <w:rFonts w:eastAsia="Calibri"/>
          <w:sz w:val="24"/>
          <w:szCs w:val="24"/>
        </w:rPr>
        <w:t xml:space="preserve"> am </w:t>
      </w:r>
      <w:proofErr w:type="spellStart"/>
      <w:r w:rsidRPr="00D43EFC">
        <w:rPr>
          <w:rFonts w:eastAsia="Calibri"/>
          <w:sz w:val="24"/>
          <w:szCs w:val="24"/>
        </w:rPr>
        <w:t>gyngor</w:t>
      </w:r>
      <w:proofErr w:type="spellEnd"/>
      <w:r w:rsidRPr="00D43EFC">
        <w:rPr>
          <w:rFonts w:eastAsia="Calibri"/>
          <w:sz w:val="24"/>
          <w:szCs w:val="24"/>
        </w:rPr>
        <w:t xml:space="preserve"> a </w:t>
      </w:r>
      <w:proofErr w:type="spellStart"/>
      <w:r w:rsidRPr="00D43EFC">
        <w:rPr>
          <w:rFonts w:eastAsia="Calibri"/>
          <w:sz w:val="24"/>
          <w:szCs w:val="24"/>
        </w:rPr>
        <w:t>chymorth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</w:p>
    <w:p w14:paraId="6A9232B5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D43EFC">
        <w:rPr>
          <w:sz w:val="24"/>
          <w:szCs w:val="24"/>
        </w:rPr>
        <w:t>Sicrwydd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bywyd</w:t>
      </w:r>
      <w:proofErr w:type="spellEnd"/>
      <w:r w:rsidRPr="00D43EFC">
        <w:rPr>
          <w:sz w:val="24"/>
          <w:szCs w:val="24"/>
        </w:rPr>
        <w:t xml:space="preserve"> am </w:t>
      </w:r>
      <w:proofErr w:type="spellStart"/>
      <w:r w:rsidRPr="00D43EFC">
        <w:rPr>
          <w:sz w:val="24"/>
          <w:szCs w:val="24"/>
        </w:rPr>
        <w:t>ddim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gwerth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dwywaith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eich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cyflog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blynyddol</w:t>
      </w:r>
      <w:proofErr w:type="spellEnd"/>
    </w:p>
    <w:p w14:paraId="05B03581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D43EFC">
        <w:rPr>
          <w:sz w:val="24"/>
          <w:szCs w:val="24"/>
        </w:rPr>
        <w:t>Cynllun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talebau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gofal</w:t>
      </w:r>
      <w:proofErr w:type="spellEnd"/>
      <w:r w:rsidRPr="00D43EFC">
        <w:rPr>
          <w:sz w:val="24"/>
          <w:szCs w:val="24"/>
        </w:rPr>
        <w:t xml:space="preserve"> </w:t>
      </w:r>
      <w:proofErr w:type="spellStart"/>
      <w:r w:rsidRPr="00D43EFC">
        <w:rPr>
          <w:sz w:val="24"/>
          <w:szCs w:val="24"/>
        </w:rPr>
        <w:t>llygaid</w:t>
      </w:r>
      <w:proofErr w:type="spellEnd"/>
    </w:p>
    <w:p w14:paraId="540150FB" w14:textId="77777777" w:rsidR="00AC7107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Digwyddiadau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cymdeithasol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cwisys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wythnosol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digwyddiadau</w:t>
      </w:r>
      <w:proofErr w:type="spellEnd"/>
      <w:r>
        <w:rPr>
          <w:sz w:val="24"/>
          <w:szCs w:val="24"/>
        </w:rPr>
        <w:t xml:space="preserve"> ad hoc</w:t>
      </w:r>
      <w:r w:rsidRPr="0056631B">
        <w:rPr>
          <w:sz w:val="24"/>
          <w:szCs w:val="24"/>
        </w:rPr>
        <w:t xml:space="preserve"> </w:t>
      </w:r>
    </w:p>
    <w:p w14:paraId="518C9316" w14:textId="6B4DAE5C" w:rsidR="00AC7107" w:rsidRPr="00936497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936497">
        <w:rPr>
          <w:sz w:val="24"/>
          <w:szCs w:val="24"/>
        </w:rPr>
        <w:lastRenderedPageBreak/>
        <w:t>Ymrw</w:t>
      </w:r>
      <w:r w:rsidR="00D43EFC">
        <w:rPr>
          <w:sz w:val="24"/>
          <w:szCs w:val="24"/>
        </w:rPr>
        <w:t>ymiad</w:t>
      </w:r>
      <w:proofErr w:type="spellEnd"/>
      <w:r w:rsidR="00D43EFC">
        <w:rPr>
          <w:sz w:val="24"/>
          <w:szCs w:val="24"/>
        </w:rPr>
        <w:t xml:space="preserve"> </w:t>
      </w:r>
      <w:proofErr w:type="spellStart"/>
      <w:r w:rsidR="00D43EFC">
        <w:rPr>
          <w:sz w:val="24"/>
          <w:szCs w:val="24"/>
        </w:rPr>
        <w:t>i</w:t>
      </w:r>
      <w:proofErr w:type="spellEnd"/>
      <w:r w:rsidR="00D43EFC">
        <w:rPr>
          <w:sz w:val="24"/>
          <w:szCs w:val="24"/>
        </w:rPr>
        <w:t xml:space="preserve"> </w:t>
      </w:r>
      <w:proofErr w:type="spellStart"/>
      <w:r w:rsidR="00D43EFC">
        <w:rPr>
          <w:sz w:val="24"/>
          <w:szCs w:val="24"/>
        </w:rPr>
        <w:t>ddysgu</w:t>
      </w:r>
      <w:proofErr w:type="spellEnd"/>
      <w:r w:rsidR="00D43EFC">
        <w:rPr>
          <w:sz w:val="24"/>
          <w:szCs w:val="24"/>
        </w:rPr>
        <w:t xml:space="preserve"> a </w:t>
      </w:r>
      <w:proofErr w:type="spellStart"/>
      <w:r w:rsidR="00D43EFC">
        <w:rPr>
          <w:sz w:val="24"/>
          <w:szCs w:val="24"/>
        </w:rPr>
        <w:t>datblygu</w:t>
      </w:r>
      <w:proofErr w:type="spellEnd"/>
      <w:r w:rsidR="00D43EFC">
        <w:rPr>
          <w:sz w:val="24"/>
          <w:szCs w:val="24"/>
        </w:rPr>
        <w:t xml:space="preserve"> staff, </w:t>
      </w:r>
      <w:proofErr w:type="spellStart"/>
      <w:r w:rsidRPr="00936497">
        <w:rPr>
          <w:sz w:val="24"/>
          <w:szCs w:val="24"/>
        </w:rPr>
        <w:t>gan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gynnwys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mynediad</w:t>
      </w:r>
      <w:proofErr w:type="spellEnd"/>
      <w:r w:rsidRPr="00936497">
        <w:rPr>
          <w:sz w:val="24"/>
          <w:szCs w:val="24"/>
        </w:rPr>
        <w:t xml:space="preserve"> at system </w:t>
      </w:r>
      <w:proofErr w:type="spellStart"/>
      <w:r w:rsidRPr="00936497">
        <w:rPr>
          <w:sz w:val="24"/>
          <w:szCs w:val="24"/>
        </w:rPr>
        <w:t>reoli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dysgu</w:t>
      </w:r>
      <w:proofErr w:type="spellEnd"/>
    </w:p>
    <w:p w14:paraId="18F38E08" w14:textId="1E26DD4F" w:rsidR="00AC7107" w:rsidRPr="00936497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936497">
        <w:rPr>
          <w:sz w:val="24"/>
          <w:szCs w:val="24"/>
        </w:rPr>
        <w:t>Ymrwymiad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i</w:t>
      </w:r>
      <w:proofErr w:type="spellEnd"/>
      <w:r w:rsidRPr="00936497">
        <w:rPr>
          <w:sz w:val="24"/>
          <w:szCs w:val="24"/>
        </w:rPr>
        <w:t xml:space="preserve"> les staff</w:t>
      </w:r>
      <w:r w:rsidR="00D43EFC">
        <w:rPr>
          <w:sz w:val="24"/>
          <w:szCs w:val="24"/>
        </w:rPr>
        <w:t>,</w:t>
      </w:r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gan</w:t>
      </w:r>
      <w:proofErr w:type="spellEnd"/>
      <w:r w:rsidRPr="00936497">
        <w:rPr>
          <w:sz w:val="24"/>
          <w:szCs w:val="24"/>
        </w:rPr>
        <w:t xml:space="preserve"> </w:t>
      </w:r>
      <w:proofErr w:type="spellStart"/>
      <w:r w:rsidRPr="00936497">
        <w:rPr>
          <w:sz w:val="24"/>
          <w:szCs w:val="24"/>
        </w:rPr>
        <w:t>gynnwys</w:t>
      </w:r>
      <w:proofErr w:type="spellEnd"/>
      <w:r w:rsidRPr="00936497">
        <w:rPr>
          <w:sz w:val="24"/>
          <w:szCs w:val="24"/>
        </w:rPr>
        <w:t xml:space="preserve"> </w:t>
      </w:r>
      <w:r w:rsidRPr="00D43EFC">
        <w:rPr>
          <w:i/>
          <w:sz w:val="24"/>
          <w:szCs w:val="24"/>
        </w:rPr>
        <w:t>Wellbeing Wednesdays</w:t>
      </w:r>
      <w:r w:rsidRPr="00936497">
        <w:rPr>
          <w:sz w:val="24"/>
          <w:szCs w:val="24"/>
        </w:rPr>
        <w:t xml:space="preserve"> a </w:t>
      </w:r>
      <w:proofErr w:type="spellStart"/>
      <w:r w:rsidRPr="00936497">
        <w:rPr>
          <w:sz w:val="24"/>
          <w:szCs w:val="24"/>
        </w:rPr>
        <w:t>hyfforddiant</w:t>
      </w:r>
      <w:proofErr w:type="spellEnd"/>
    </w:p>
    <w:p w14:paraId="529C96FB" w14:textId="77777777" w:rsidR="00AC7107" w:rsidRPr="009B0FB1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9B0FB1">
        <w:rPr>
          <w:sz w:val="24"/>
          <w:szCs w:val="24"/>
        </w:rPr>
        <w:t>Grwpiau</w:t>
      </w:r>
      <w:proofErr w:type="spellEnd"/>
      <w:r w:rsidRPr="009B0FB1">
        <w:rPr>
          <w:sz w:val="24"/>
          <w:szCs w:val="24"/>
        </w:rPr>
        <w:t xml:space="preserve"> </w:t>
      </w:r>
      <w:proofErr w:type="spellStart"/>
      <w:r w:rsidRPr="009B0FB1">
        <w:rPr>
          <w:sz w:val="24"/>
          <w:szCs w:val="24"/>
        </w:rPr>
        <w:t>rhwydweithio</w:t>
      </w:r>
      <w:proofErr w:type="spellEnd"/>
      <w:r w:rsidRPr="009B0FB1">
        <w:rPr>
          <w:sz w:val="24"/>
          <w:szCs w:val="24"/>
        </w:rPr>
        <w:t xml:space="preserve"> </w:t>
      </w:r>
      <w:proofErr w:type="spellStart"/>
      <w:r w:rsidRPr="009B0FB1">
        <w:rPr>
          <w:sz w:val="24"/>
          <w:szCs w:val="24"/>
        </w:rPr>
        <w:t>cydraddoldeb</w:t>
      </w:r>
      <w:proofErr w:type="spellEnd"/>
      <w:r w:rsidRPr="009B0FB1">
        <w:rPr>
          <w:sz w:val="24"/>
          <w:szCs w:val="24"/>
        </w:rPr>
        <w:t xml:space="preserve">, </w:t>
      </w:r>
      <w:proofErr w:type="spellStart"/>
      <w:r w:rsidRPr="009B0FB1">
        <w:rPr>
          <w:sz w:val="24"/>
          <w:szCs w:val="24"/>
        </w:rPr>
        <w:t>amrywiaeth</w:t>
      </w:r>
      <w:proofErr w:type="spellEnd"/>
      <w:r w:rsidRPr="009B0FB1">
        <w:rPr>
          <w:sz w:val="24"/>
          <w:szCs w:val="24"/>
        </w:rPr>
        <w:t xml:space="preserve"> a </w:t>
      </w:r>
      <w:proofErr w:type="spellStart"/>
      <w:r w:rsidRPr="009B0FB1">
        <w:rPr>
          <w:sz w:val="24"/>
          <w:szCs w:val="24"/>
        </w:rPr>
        <w:t>chynhwysiant</w:t>
      </w:r>
      <w:proofErr w:type="spellEnd"/>
    </w:p>
    <w:p w14:paraId="5C58FF5C" w14:textId="4AC34B6B" w:rsidR="00AC7107" w:rsidRPr="009B0FB1" w:rsidRDefault="00A82EDF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A82EDF">
        <w:t>Sesiwn</w:t>
      </w:r>
      <w:proofErr w:type="spellEnd"/>
      <w:r w:rsidRPr="00A82EDF">
        <w:t xml:space="preserve"> </w:t>
      </w:r>
      <w:proofErr w:type="spellStart"/>
      <w:r w:rsidRPr="00A82EDF">
        <w:t>gynefino</w:t>
      </w:r>
      <w:proofErr w:type="spellEnd"/>
      <w:r w:rsidRPr="00A82EDF">
        <w:t xml:space="preserve"> a </w:t>
      </w:r>
      <w:proofErr w:type="spellStart"/>
      <w:r w:rsidRPr="00A82EDF">
        <w:t>chynllun</w:t>
      </w:r>
      <w:proofErr w:type="spellEnd"/>
      <w:r w:rsidRPr="00A82EDF">
        <w:t xml:space="preserve"> </w:t>
      </w:r>
      <w:proofErr w:type="spellStart"/>
      <w:r w:rsidRPr="00A82EDF">
        <w:t>cyfeillio</w:t>
      </w:r>
      <w:proofErr w:type="spellEnd"/>
    </w:p>
    <w:p w14:paraId="5D496701" w14:textId="2D5D810F" w:rsidR="00AC7107" w:rsidRDefault="00A82EDF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ddiwrnod</w:t>
      </w:r>
      <w:proofErr w:type="spellEnd"/>
      <w:r>
        <w:rPr>
          <w:sz w:val="24"/>
          <w:szCs w:val="24"/>
        </w:rPr>
        <w:t xml:space="preserve"> o </w:t>
      </w:r>
      <w:proofErr w:type="spellStart"/>
      <w:r w:rsidRPr="00A82EDF">
        <w:rPr>
          <w:sz w:val="24"/>
          <w:szCs w:val="24"/>
        </w:rPr>
        <w:t>wirfoddoli</w:t>
      </w:r>
      <w:proofErr w:type="spellEnd"/>
      <w:r w:rsidRPr="00A82EDF">
        <w:rPr>
          <w:sz w:val="24"/>
          <w:szCs w:val="24"/>
        </w:rPr>
        <w:t xml:space="preserve"> â </w:t>
      </w:r>
      <w:proofErr w:type="spellStart"/>
      <w:r w:rsidRPr="00A82EDF">
        <w:rPr>
          <w:sz w:val="24"/>
          <w:szCs w:val="24"/>
        </w:rPr>
        <w:t>thâl</w:t>
      </w:r>
      <w:proofErr w:type="spellEnd"/>
      <w:r w:rsidRPr="00A82EDF">
        <w:rPr>
          <w:sz w:val="24"/>
          <w:szCs w:val="24"/>
        </w:rPr>
        <w:t xml:space="preserve"> y </w:t>
      </w:r>
      <w:proofErr w:type="spellStart"/>
      <w:r w:rsidRPr="00A82EDF">
        <w:rPr>
          <w:sz w:val="24"/>
          <w:szCs w:val="24"/>
        </w:rPr>
        <w:t>flwyddyn</w:t>
      </w:r>
      <w:proofErr w:type="spellEnd"/>
    </w:p>
    <w:p w14:paraId="6401717F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D43EFC">
        <w:rPr>
          <w:rFonts w:eastAsia="Calibri"/>
          <w:sz w:val="24"/>
          <w:szCs w:val="24"/>
        </w:rPr>
        <w:t>Benthyciadau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ar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gyfer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beiciau</w:t>
      </w:r>
      <w:proofErr w:type="spellEnd"/>
      <w:r w:rsidRPr="00D43EFC">
        <w:rPr>
          <w:rFonts w:eastAsia="Calibri"/>
          <w:sz w:val="24"/>
          <w:szCs w:val="24"/>
        </w:rPr>
        <w:t xml:space="preserve"> pan </w:t>
      </w:r>
      <w:proofErr w:type="spellStart"/>
      <w:r w:rsidRPr="00D43EFC">
        <w:rPr>
          <w:rFonts w:eastAsia="Calibri"/>
          <w:sz w:val="24"/>
          <w:szCs w:val="24"/>
        </w:rPr>
        <w:t>fyddwch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wedi</w:t>
      </w:r>
      <w:proofErr w:type="spellEnd"/>
      <w:r w:rsidRPr="00D43EFC">
        <w:rPr>
          <w:rFonts w:eastAsia="Calibri"/>
          <w:sz w:val="24"/>
          <w:szCs w:val="24"/>
        </w:rPr>
        <w:t xml:space="preserve"> bod </w:t>
      </w:r>
      <w:proofErr w:type="spellStart"/>
      <w:r w:rsidRPr="00D43EFC">
        <w:rPr>
          <w:rFonts w:eastAsia="Calibri"/>
          <w:sz w:val="24"/>
          <w:szCs w:val="24"/>
        </w:rPr>
        <w:t>gyda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ni</w:t>
      </w:r>
      <w:proofErr w:type="spellEnd"/>
      <w:r w:rsidRPr="00D43EFC">
        <w:rPr>
          <w:rFonts w:eastAsia="Calibri"/>
          <w:sz w:val="24"/>
          <w:szCs w:val="24"/>
        </w:rPr>
        <w:t xml:space="preserve"> am 6 mis </w:t>
      </w:r>
    </w:p>
    <w:p w14:paraId="266BF0B3" w14:textId="77777777" w:rsidR="00AC7107" w:rsidRPr="00D43EFC" w:rsidRDefault="00AC7107" w:rsidP="00AC7107">
      <w:pPr>
        <w:pStyle w:val="ListParagraph"/>
        <w:numPr>
          <w:ilvl w:val="0"/>
          <w:numId w:val="47"/>
        </w:numPr>
        <w:spacing w:after="0" w:line="240" w:lineRule="auto"/>
        <w:ind w:left="567"/>
        <w:rPr>
          <w:sz w:val="24"/>
          <w:szCs w:val="24"/>
        </w:rPr>
      </w:pPr>
      <w:proofErr w:type="spellStart"/>
      <w:r w:rsidRPr="00D43EFC">
        <w:rPr>
          <w:rFonts w:eastAsia="Calibri"/>
          <w:sz w:val="24"/>
          <w:szCs w:val="24"/>
        </w:rPr>
        <w:t>Benthyciadau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tocynnau</w:t>
      </w:r>
      <w:proofErr w:type="spellEnd"/>
      <w:r w:rsidRPr="00D43EFC">
        <w:rPr>
          <w:rFonts w:eastAsia="Calibri"/>
          <w:sz w:val="24"/>
          <w:szCs w:val="24"/>
        </w:rPr>
        <w:t xml:space="preserve"> </w:t>
      </w:r>
      <w:proofErr w:type="spellStart"/>
      <w:r w:rsidRPr="00D43EFC">
        <w:rPr>
          <w:rFonts w:eastAsia="Calibri"/>
          <w:sz w:val="24"/>
          <w:szCs w:val="24"/>
        </w:rPr>
        <w:t>tymor</w:t>
      </w:r>
      <w:proofErr w:type="spellEnd"/>
      <w:r w:rsidRPr="00D43EFC">
        <w:rPr>
          <w:rFonts w:eastAsia="Calibri"/>
          <w:sz w:val="24"/>
          <w:szCs w:val="24"/>
        </w:rPr>
        <w:t xml:space="preserve"> di-log </w:t>
      </w:r>
    </w:p>
    <w:p w14:paraId="15FDDB85" w14:textId="77777777" w:rsidR="00AC7107" w:rsidRPr="0050580E" w:rsidRDefault="00AC7107" w:rsidP="00AC7107">
      <w:pPr>
        <w:rPr>
          <w:rFonts w:ascii="Arial" w:hAnsi="Arial" w:cs="Arial"/>
          <w:spacing w:val="-3"/>
        </w:rPr>
      </w:pPr>
    </w:p>
    <w:p w14:paraId="46DB44A6" w14:textId="00664721" w:rsidR="00AC7107" w:rsidRPr="0050580E" w:rsidRDefault="00AC7107" w:rsidP="00AC7107">
      <w:pPr>
        <w:rPr>
          <w:rFonts w:ascii="Arial" w:hAnsi="Arial" w:cs="Arial"/>
          <w:spacing w:val="-3"/>
        </w:rPr>
      </w:pPr>
      <w:proofErr w:type="spellStart"/>
      <w:r w:rsidRPr="00936497">
        <w:rPr>
          <w:rFonts w:ascii="Arial" w:hAnsi="Arial" w:cs="Arial"/>
          <w:spacing w:val="-3"/>
        </w:rPr>
        <w:t>Rydym</w:t>
      </w:r>
      <w:proofErr w:type="spellEnd"/>
      <w:r w:rsidRPr="00936497">
        <w:rPr>
          <w:rFonts w:ascii="Arial" w:hAnsi="Arial" w:cs="Arial"/>
          <w:spacing w:val="-3"/>
        </w:rPr>
        <w:t xml:space="preserve"> </w:t>
      </w:r>
      <w:proofErr w:type="spellStart"/>
      <w:r w:rsidRPr="00936497">
        <w:rPr>
          <w:rFonts w:ascii="Arial" w:hAnsi="Arial" w:cs="Arial"/>
          <w:spacing w:val="-3"/>
        </w:rPr>
        <w:t>yn</w:t>
      </w:r>
      <w:proofErr w:type="spellEnd"/>
      <w:r w:rsidRPr="00936497">
        <w:rPr>
          <w:rFonts w:ascii="Arial" w:hAnsi="Arial" w:cs="Arial"/>
          <w:spacing w:val="-3"/>
        </w:rPr>
        <w:t xml:space="preserve"> </w:t>
      </w:r>
      <w:proofErr w:type="spellStart"/>
      <w:r w:rsidRPr="00936497">
        <w:rPr>
          <w:rFonts w:ascii="Arial" w:hAnsi="Arial" w:cs="Arial"/>
          <w:spacing w:val="-3"/>
        </w:rPr>
        <w:t>falch</w:t>
      </w:r>
      <w:proofErr w:type="spellEnd"/>
      <w:r w:rsidRPr="00936497">
        <w:rPr>
          <w:rFonts w:ascii="Arial" w:hAnsi="Arial" w:cs="Arial"/>
          <w:spacing w:val="-3"/>
        </w:rPr>
        <w:t xml:space="preserve"> o </w:t>
      </w:r>
      <w:proofErr w:type="spellStart"/>
      <w:r w:rsidRPr="00936497">
        <w:rPr>
          <w:rFonts w:ascii="Arial" w:hAnsi="Arial" w:cs="Arial"/>
          <w:spacing w:val="-3"/>
        </w:rPr>
        <w:t>fod</w:t>
      </w:r>
      <w:proofErr w:type="spellEnd"/>
      <w:r w:rsidRPr="00936497">
        <w:rPr>
          <w:rFonts w:ascii="Arial" w:hAnsi="Arial" w:cs="Arial"/>
          <w:spacing w:val="-3"/>
        </w:rPr>
        <w:t xml:space="preserve"> </w:t>
      </w:r>
      <w:proofErr w:type="spellStart"/>
      <w:r w:rsidRPr="00936497">
        <w:rPr>
          <w:rFonts w:ascii="Arial" w:hAnsi="Arial" w:cs="Arial"/>
          <w:spacing w:val="-3"/>
        </w:rPr>
        <w:t>yn</w:t>
      </w:r>
      <w:proofErr w:type="spellEnd"/>
      <w:r w:rsidRPr="00936497"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aelod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Cyflogwr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i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Ofalwyr</w:t>
      </w:r>
      <w:proofErr w:type="spellEnd"/>
      <w:r w:rsidRPr="00A82EDF">
        <w:rPr>
          <w:rFonts w:ascii="Arial" w:hAnsi="Arial" w:cs="Arial"/>
          <w:spacing w:val="-3"/>
        </w:rPr>
        <w:t xml:space="preserve"> a Carer Positive ac </w:t>
      </w:r>
      <w:proofErr w:type="spellStart"/>
      <w:r w:rsidRPr="00A82EDF">
        <w:rPr>
          <w:rFonts w:ascii="Arial" w:hAnsi="Arial" w:cs="Arial"/>
          <w:spacing w:val="-3"/>
        </w:rPr>
        <w:t>yn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Gyflogwr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Cyflog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Byw</w:t>
      </w:r>
      <w:proofErr w:type="spellEnd"/>
      <w:r w:rsidRPr="00A82EDF">
        <w:rPr>
          <w:rFonts w:ascii="Arial" w:hAnsi="Arial" w:cs="Arial"/>
          <w:spacing w:val="-3"/>
        </w:rPr>
        <w:t xml:space="preserve">. </w:t>
      </w:r>
      <w:proofErr w:type="spellStart"/>
      <w:r w:rsidRPr="00A82EDF">
        <w:rPr>
          <w:rFonts w:ascii="Arial" w:hAnsi="Arial" w:cs="Arial"/>
          <w:spacing w:val="-3"/>
        </w:rPr>
        <w:t>Rydym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wedi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="00A82EDF" w:rsidRPr="00A82EDF">
        <w:rPr>
          <w:rFonts w:ascii="Arial" w:hAnsi="Arial" w:cs="Arial"/>
          <w:spacing w:val="-3"/>
        </w:rPr>
        <w:t>cofrestru</w:t>
      </w:r>
      <w:proofErr w:type="spellEnd"/>
      <w:r w:rsidR="00A82EDF" w:rsidRPr="00A82EDF">
        <w:rPr>
          <w:rFonts w:ascii="Arial" w:hAnsi="Arial" w:cs="Arial"/>
          <w:spacing w:val="-3"/>
        </w:rPr>
        <w:t xml:space="preserve"> </w:t>
      </w:r>
      <w:proofErr w:type="spellStart"/>
      <w:r w:rsidR="00A82EDF" w:rsidRPr="00A82EDF">
        <w:rPr>
          <w:rFonts w:ascii="Arial" w:hAnsi="Arial" w:cs="Arial"/>
          <w:spacing w:val="-3"/>
        </w:rPr>
        <w:t>ar</w:t>
      </w:r>
      <w:proofErr w:type="spellEnd"/>
      <w:r w:rsidR="00A82EDF" w:rsidRPr="00A82EDF">
        <w:rPr>
          <w:rFonts w:ascii="Arial" w:hAnsi="Arial" w:cs="Arial"/>
          <w:spacing w:val="-3"/>
        </w:rPr>
        <w:t xml:space="preserve"> </w:t>
      </w:r>
      <w:proofErr w:type="spellStart"/>
      <w:r w:rsidR="00A82EDF" w:rsidRPr="00A82EDF">
        <w:rPr>
          <w:rFonts w:ascii="Arial" w:hAnsi="Arial" w:cs="Arial"/>
          <w:spacing w:val="-3"/>
        </w:rPr>
        <w:t>gyfer</w:t>
      </w:r>
      <w:proofErr w:type="spellEnd"/>
      <w:r w:rsidR="00A82EDF" w:rsidRPr="00A82EDF">
        <w:rPr>
          <w:rFonts w:ascii="Arial" w:hAnsi="Arial" w:cs="Arial"/>
          <w:spacing w:val="-3"/>
        </w:rPr>
        <w:t xml:space="preserve"> y</w:t>
      </w:r>
      <w:r w:rsid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fenter</w:t>
      </w:r>
      <w:proofErr w:type="spellEnd"/>
      <w:r w:rsidRPr="00A82EDF">
        <w:rPr>
          <w:rFonts w:ascii="Arial" w:hAnsi="Arial" w:cs="Arial"/>
          <w:spacing w:val="-3"/>
        </w:rPr>
        <w:t xml:space="preserve"> '</w:t>
      </w:r>
      <w:r w:rsidR="00A82EDF">
        <w:rPr>
          <w:rFonts w:ascii="Arial" w:hAnsi="Arial" w:cs="Arial"/>
          <w:spacing w:val="-3"/>
        </w:rPr>
        <w:t xml:space="preserve">Happy to Talk Flexible Working' </w:t>
      </w:r>
      <w:r w:rsidRPr="00A82EDF">
        <w:rPr>
          <w:rFonts w:ascii="Arial" w:hAnsi="Arial" w:cs="Arial"/>
          <w:spacing w:val="-3"/>
        </w:rPr>
        <w:t xml:space="preserve">- ac </w:t>
      </w:r>
      <w:proofErr w:type="spellStart"/>
      <w:r w:rsidRPr="00A82EDF">
        <w:rPr>
          <w:rFonts w:ascii="Arial" w:hAnsi="Arial" w:cs="Arial"/>
          <w:spacing w:val="-3"/>
        </w:rPr>
        <w:t>wedi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ymrwymo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i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adeiladu'r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amgylchedd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gorau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posibl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i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helpu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gofalwyr</w:t>
      </w:r>
      <w:proofErr w:type="spellEnd"/>
      <w:r w:rsidRPr="00A82EDF">
        <w:rPr>
          <w:rFonts w:ascii="Arial" w:hAnsi="Arial" w:cs="Arial"/>
          <w:spacing w:val="-3"/>
        </w:rPr>
        <w:t xml:space="preserve"> </w:t>
      </w:r>
      <w:proofErr w:type="spellStart"/>
      <w:r w:rsidRPr="00A82EDF">
        <w:rPr>
          <w:rFonts w:ascii="Arial" w:hAnsi="Arial" w:cs="Arial"/>
          <w:spacing w:val="-3"/>
        </w:rPr>
        <w:t>yn</w:t>
      </w:r>
      <w:proofErr w:type="spellEnd"/>
      <w:r w:rsidRPr="00A82EDF">
        <w:rPr>
          <w:rFonts w:ascii="Arial" w:hAnsi="Arial" w:cs="Arial"/>
          <w:spacing w:val="-3"/>
        </w:rPr>
        <w:t xml:space="preserve"> y </w:t>
      </w:r>
      <w:proofErr w:type="spellStart"/>
      <w:r w:rsidRPr="00A82EDF">
        <w:rPr>
          <w:rFonts w:ascii="Arial" w:hAnsi="Arial" w:cs="Arial"/>
          <w:spacing w:val="-3"/>
        </w:rPr>
        <w:t>gweithlu</w:t>
      </w:r>
      <w:proofErr w:type="spellEnd"/>
      <w:r w:rsidRPr="00A82EDF">
        <w:rPr>
          <w:rFonts w:ascii="Arial" w:hAnsi="Arial" w:cs="Arial"/>
          <w:spacing w:val="-3"/>
        </w:rPr>
        <w:t>.</w:t>
      </w:r>
    </w:p>
    <w:p w14:paraId="64E56B25" w14:textId="77777777" w:rsidR="00AC7107" w:rsidRDefault="00AC7107" w:rsidP="00AC7107">
      <w:pPr>
        <w:rPr>
          <w:rFonts w:ascii="Arial" w:hAnsi="Arial" w:cs="Arial"/>
          <w:b/>
          <w:spacing w:val="-3"/>
        </w:rPr>
      </w:pPr>
    </w:p>
    <w:p w14:paraId="504C5849" w14:textId="77777777" w:rsidR="00AC7107" w:rsidRPr="0050580E" w:rsidRDefault="00AC7107" w:rsidP="00AC7107">
      <w:pPr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Sut </w:t>
      </w:r>
      <w:proofErr w:type="spellStart"/>
      <w:r>
        <w:rPr>
          <w:rFonts w:ascii="Arial" w:hAnsi="Arial" w:cs="Arial"/>
          <w:b/>
          <w:spacing w:val="-3"/>
        </w:rPr>
        <w:t>i</w:t>
      </w:r>
      <w:proofErr w:type="spellEnd"/>
      <w:r>
        <w:rPr>
          <w:rFonts w:ascii="Arial" w:hAnsi="Arial" w:cs="Arial"/>
          <w:b/>
          <w:spacing w:val="-3"/>
        </w:rPr>
        <w:t xml:space="preserve"> </w:t>
      </w:r>
      <w:proofErr w:type="spellStart"/>
      <w:r>
        <w:rPr>
          <w:rFonts w:ascii="Arial" w:hAnsi="Arial" w:cs="Arial"/>
          <w:b/>
          <w:spacing w:val="-3"/>
        </w:rPr>
        <w:t>Ymgeisio</w:t>
      </w:r>
      <w:proofErr w:type="spellEnd"/>
    </w:p>
    <w:p w14:paraId="1BE3CD4D" w14:textId="77777777" w:rsidR="00AC7107" w:rsidRPr="0050580E" w:rsidRDefault="00AC7107" w:rsidP="00AC7107">
      <w:pPr>
        <w:rPr>
          <w:rFonts w:ascii="Arial" w:hAnsi="Arial" w:cs="Arial"/>
          <w:spacing w:val="-3"/>
        </w:rPr>
      </w:pPr>
    </w:p>
    <w:p w14:paraId="0D47C237" w14:textId="77777777" w:rsidR="00AC7107" w:rsidRPr="0050580E" w:rsidRDefault="00AC7107" w:rsidP="00AC7107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 </w:t>
      </w:r>
      <w:proofErr w:type="spellStart"/>
      <w:r>
        <w:rPr>
          <w:rFonts w:ascii="Arial" w:hAnsi="Arial" w:cs="Arial"/>
          <w:spacing w:val="-3"/>
        </w:rPr>
        <w:t>gael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pecyn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ymgeisio</w:t>
      </w:r>
      <w:proofErr w:type="spellEnd"/>
      <w:r>
        <w:rPr>
          <w:rFonts w:ascii="Arial" w:hAnsi="Arial" w:cs="Arial"/>
          <w:spacing w:val="-3"/>
        </w:rPr>
        <w:t xml:space="preserve">, </w:t>
      </w:r>
      <w:proofErr w:type="spellStart"/>
      <w:r>
        <w:rPr>
          <w:rFonts w:ascii="Arial" w:hAnsi="Arial" w:cs="Arial"/>
          <w:spacing w:val="-3"/>
        </w:rPr>
        <w:t>ewch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i</w:t>
      </w:r>
      <w:proofErr w:type="spellEnd"/>
    </w:p>
    <w:p w14:paraId="14F27726" w14:textId="77777777" w:rsidR="00AC7107" w:rsidRPr="0050580E" w:rsidRDefault="00AC7107" w:rsidP="00AC7107">
      <w:pPr>
        <w:rPr>
          <w:rFonts w:ascii="Arial" w:hAnsi="Arial" w:cs="Arial"/>
          <w:spacing w:val="-3"/>
        </w:rPr>
      </w:pPr>
      <w:r w:rsidRPr="0050580E">
        <w:rPr>
          <w:rFonts w:ascii="Arial" w:hAnsi="Arial" w:cs="Arial"/>
          <w:spacing w:val="-3"/>
        </w:rPr>
        <w:t>https://www.carersuk.org/about-us/working-for-carers-uk</w:t>
      </w:r>
    </w:p>
    <w:p w14:paraId="34D1A500" w14:textId="77777777" w:rsidR="00AC7107" w:rsidRPr="0050580E" w:rsidRDefault="00AC7107" w:rsidP="00AC7107">
      <w:pPr>
        <w:rPr>
          <w:rFonts w:ascii="Arial" w:hAnsi="Arial" w:cs="Arial"/>
          <w:spacing w:val="-3"/>
        </w:rPr>
      </w:pPr>
    </w:p>
    <w:p w14:paraId="69B3D3AE" w14:textId="0DB46624" w:rsidR="00AC7107" w:rsidRPr="002E7D4E" w:rsidRDefault="00A82EDF" w:rsidP="00AC7107">
      <w:pPr>
        <w:widowControl w:val="0"/>
        <w:tabs>
          <w:tab w:val="left" w:pos="4420"/>
        </w:tabs>
        <w:ind w:right="95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lang w:val="en-GB"/>
        </w:rPr>
        <w:t>Gwnewch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siŵr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eich</w:t>
      </w:r>
      <w:proofErr w:type="spellEnd"/>
      <w:r>
        <w:rPr>
          <w:rFonts w:ascii="Arial" w:hAnsi="Arial" w:cs="Arial"/>
          <w:lang w:val="en-GB"/>
        </w:rPr>
        <w:t xml:space="preserve"> bod chi </w:t>
      </w:r>
      <w:proofErr w:type="spellStart"/>
      <w:r>
        <w:rPr>
          <w:rFonts w:ascii="Arial" w:hAnsi="Arial" w:cs="Arial"/>
          <w:lang w:val="en-GB"/>
        </w:rPr>
        <w:t>wedi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llenwi</w:t>
      </w:r>
      <w:proofErr w:type="spellEnd"/>
      <w:r>
        <w:rPr>
          <w:rFonts w:ascii="Arial" w:hAnsi="Arial" w:cs="Arial"/>
          <w:lang w:val="en-GB"/>
        </w:rPr>
        <w:t xml:space="preserve"> a </w:t>
      </w:r>
      <w:proofErr w:type="spellStart"/>
      <w:r>
        <w:rPr>
          <w:rFonts w:ascii="Arial" w:hAnsi="Arial" w:cs="Arial"/>
          <w:lang w:val="en-GB"/>
        </w:rPr>
        <w:t>chyflwyno’r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ffurflen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manylion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personol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a’r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ffurflen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monitro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amrywiaeth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sydd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ar</w:t>
      </w:r>
      <w:proofErr w:type="spellEnd"/>
      <w:r>
        <w:rPr>
          <w:rFonts w:ascii="Arial" w:hAnsi="Arial" w:cs="Arial"/>
          <w:lang w:val="en-GB"/>
        </w:rPr>
        <w:t xml:space="preserve"> y </w:t>
      </w:r>
      <w:proofErr w:type="spellStart"/>
      <w:r>
        <w:rPr>
          <w:rFonts w:ascii="Arial" w:hAnsi="Arial" w:cs="Arial"/>
          <w:lang w:val="en-GB"/>
        </w:rPr>
        <w:t>wefan</w:t>
      </w:r>
      <w:proofErr w:type="spellEnd"/>
      <w:r>
        <w:rPr>
          <w:rFonts w:ascii="Arial" w:hAnsi="Arial" w:cs="Arial"/>
          <w:lang w:val="en-GB"/>
        </w:rPr>
        <w:t xml:space="preserve"> hon </w:t>
      </w:r>
      <w:proofErr w:type="spellStart"/>
      <w:r>
        <w:rPr>
          <w:rFonts w:ascii="Arial" w:hAnsi="Arial" w:cs="Arial"/>
          <w:lang w:val="en-GB"/>
        </w:rPr>
        <w:t>hefyd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Bydd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wybodaeth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ar</w:t>
      </w:r>
      <w:proofErr w:type="spellEnd"/>
      <w:r>
        <w:rPr>
          <w:rFonts w:ascii="Arial" w:hAnsi="Arial" w:cs="Arial"/>
          <w:lang w:val="en-GB"/>
        </w:rPr>
        <w:t xml:space="preserve"> y </w:t>
      </w:r>
      <w:proofErr w:type="spellStart"/>
      <w:r>
        <w:rPr>
          <w:rFonts w:ascii="Arial" w:hAnsi="Arial" w:cs="Arial"/>
          <w:lang w:val="en-GB"/>
        </w:rPr>
        <w:t>ffurflen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cael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thrin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gyfrinachol</w:t>
      </w:r>
      <w:proofErr w:type="spellEnd"/>
      <w:r>
        <w:rPr>
          <w:rFonts w:ascii="Arial" w:hAnsi="Arial" w:cs="Arial"/>
          <w:lang w:val="en-GB"/>
        </w:rPr>
        <w:t xml:space="preserve">, ac </w:t>
      </w:r>
      <w:proofErr w:type="spellStart"/>
      <w:r>
        <w:rPr>
          <w:rFonts w:ascii="Arial" w:hAnsi="Arial" w:cs="Arial"/>
          <w:lang w:val="en-GB"/>
        </w:rPr>
        <w:t>yn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cael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defnyddio</w:t>
      </w:r>
      <w:proofErr w:type="spellEnd"/>
      <w:r>
        <w:rPr>
          <w:rFonts w:ascii="Arial" w:hAnsi="Arial" w:cs="Arial"/>
          <w:lang w:val="en-GB"/>
        </w:rPr>
        <w:t xml:space="preserve"> at </w:t>
      </w:r>
      <w:proofErr w:type="spellStart"/>
      <w:r>
        <w:rPr>
          <w:rFonts w:ascii="Arial" w:hAnsi="Arial" w:cs="Arial"/>
          <w:lang w:val="en-GB"/>
        </w:rPr>
        <w:t>ddibenion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ystadegol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unig</w:t>
      </w:r>
      <w:proofErr w:type="spellEnd"/>
      <w:r>
        <w:rPr>
          <w:rFonts w:ascii="Arial" w:hAnsi="Arial" w:cs="Arial"/>
          <w:lang w:val="en-GB"/>
        </w:rPr>
        <w:t xml:space="preserve">.  Ni </w:t>
      </w:r>
      <w:proofErr w:type="spellStart"/>
      <w:r>
        <w:rPr>
          <w:rFonts w:ascii="Arial" w:hAnsi="Arial" w:cs="Arial"/>
          <w:lang w:val="en-GB"/>
        </w:rPr>
        <w:t>fydd</w:t>
      </w:r>
      <w:proofErr w:type="spellEnd"/>
      <w:r>
        <w:rPr>
          <w:rFonts w:ascii="Arial" w:hAnsi="Arial" w:cs="Arial"/>
          <w:lang w:val="en-GB"/>
        </w:rPr>
        <w:t xml:space="preserve"> y </w:t>
      </w:r>
      <w:proofErr w:type="spellStart"/>
      <w:r>
        <w:rPr>
          <w:rFonts w:ascii="Arial" w:hAnsi="Arial" w:cs="Arial"/>
          <w:lang w:val="en-GB"/>
        </w:rPr>
        <w:t>ffurflen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cael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thrin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fel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rhan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o’ch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cais</w:t>
      </w:r>
      <w:proofErr w:type="spellEnd"/>
      <w:r>
        <w:rPr>
          <w:rFonts w:ascii="Arial" w:hAnsi="Arial" w:cs="Arial"/>
          <w:lang w:val="en-GB"/>
        </w:rPr>
        <w:t>.</w:t>
      </w:r>
    </w:p>
    <w:p w14:paraId="32CC9C85" w14:textId="77777777" w:rsidR="00AC7107" w:rsidRPr="0050580E" w:rsidRDefault="00AC7107" w:rsidP="00AC7107">
      <w:pPr>
        <w:rPr>
          <w:rFonts w:ascii="Arial" w:hAnsi="Arial" w:cs="Arial"/>
          <w:spacing w:val="-3"/>
        </w:rPr>
      </w:pPr>
    </w:p>
    <w:p w14:paraId="6E9D59C7" w14:textId="77777777" w:rsidR="00AC7107" w:rsidRPr="000A5B3E" w:rsidRDefault="00AC7107" w:rsidP="00AC7107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Y </w:t>
      </w:r>
      <w:proofErr w:type="spellStart"/>
      <w:r>
        <w:rPr>
          <w:rFonts w:ascii="Arial" w:hAnsi="Arial" w:cs="Arial"/>
          <w:spacing w:val="-3"/>
        </w:rPr>
        <w:t>dyddiad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cau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ar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gyfer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anfon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ceisiadau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ydy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dydd</w:t>
      </w:r>
      <w:proofErr w:type="spellEnd"/>
      <w:r>
        <w:rPr>
          <w:rFonts w:ascii="Arial" w:hAnsi="Arial" w:cs="Arial"/>
          <w:spacing w:val="-3"/>
        </w:rPr>
        <w:t xml:space="preserve"> Mawrth, 9 Mai 2023 </w:t>
      </w:r>
      <w:r w:rsidRPr="000A5B3E">
        <w:rPr>
          <w:rFonts w:ascii="Arial" w:hAnsi="Arial" w:cs="Arial"/>
          <w:spacing w:val="-3"/>
        </w:rPr>
        <w:t xml:space="preserve"> </w:t>
      </w:r>
    </w:p>
    <w:p w14:paraId="258A21BA" w14:textId="17B2156E" w:rsidR="00AC7107" w:rsidRPr="000A5B3E" w:rsidRDefault="00AC7107" w:rsidP="00AC7107">
      <w:pPr>
        <w:rPr>
          <w:rFonts w:ascii="Arial" w:hAnsi="Arial" w:cs="Arial"/>
          <w:spacing w:val="-3"/>
        </w:rPr>
      </w:pPr>
      <w:proofErr w:type="spellStart"/>
      <w:r>
        <w:rPr>
          <w:rFonts w:ascii="Arial" w:hAnsi="Arial" w:cs="Arial"/>
          <w:spacing w:val="-3"/>
        </w:rPr>
        <w:t>Bydd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cyfweliadau’n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cael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eu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cynnal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ar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ddydd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Llun</w:t>
      </w:r>
      <w:proofErr w:type="spellEnd"/>
      <w:r>
        <w:rPr>
          <w:rFonts w:ascii="Arial" w:hAnsi="Arial" w:cs="Arial"/>
          <w:spacing w:val="-3"/>
        </w:rPr>
        <w:t xml:space="preserve"> 15 Mai 2023 </w:t>
      </w:r>
    </w:p>
    <w:p w14:paraId="3F3CAEEB" w14:textId="77777777" w:rsidR="00AC7107" w:rsidRPr="000A5B3E" w:rsidRDefault="00AC7107" w:rsidP="00AC7107">
      <w:pPr>
        <w:rPr>
          <w:rFonts w:ascii="Arial" w:hAnsi="Arial" w:cs="Arial"/>
          <w:spacing w:val="-3"/>
        </w:rPr>
      </w:pPr>
    </w:p>
    <w:p w14:paraId="160F38C0" w14:textId="5BD2C910" w:rsidR="00AC7107" w:rsidRPr="00A110E1" w:rsidRDefault="00A82EDF" w:rsidP="00AC7107">
      <w:pPr>
        <w:shd w:val="clear" w:color="auto" w:fill="FFFFFF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>
        <w:rPr>
          <w:rFonts w:ascii="Arial" w:hAnsi="Arial" w:cs="Arial"/>
          <w:color w:val="000000"/>
          <w:lang w:val="en-GB"/>
        </w:rPr>
        <w:t>Dylid</w:t>
      </w:r>
      <w:proofErr w:type="spellEnd"/>
      <w:r>
        <w:rPr>
          <w:rFonts w:ascii="Arial" w:hAnsi="Arial" w:cs="Arial"/>
          <w:color w:val="000000"/>
          <w:lang w:val="en-GB"/>
        </w:rPr>
        <w:t xml:space="preserve"> e-</w:t>
      </w:r>
      <w:proofErr w:type="spellStart"/>
      <w:r>
        <w:rPr>
          <w:rFonts w:ascii="Arial" w:hAnsi="Arial" w:cs="Arial"/>
          <w:color w:val="000000"/>
          <w:lang w:val="en-GB"/>
        </w:rPr>
        <w:t>bostio</w:t>
      </w:r>
      <w:proofErr w:type="spellEnd"/>
      <w:r>
        <w:rPr>
          <w:rFonts w:ascii="Arial" w:hAnsi="Arial" w:cs="Arial"/>
          <w:color w:val="000000"/>
          <w:lang w:val="en-GB"/>
        </w:rPr>
        <w:t xml:space="preserve"> CV, </w:t>
      </w:r>
      <w:proofErr w:type="spellStart"/>
      <w:r>
        <w:rPr>
          <w:rFonts w:ascii="Arial" w:hAnsi="Arial" w:cs="Arial"/>
          <w:color w:val="000000"/>
          <w:lang w:val="en-GB"/>
        </w:rPr>
        <w:t>datganiad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personol</w:t>
      </w:r>
      <w:proofErr w:type="spellEnd"/>
      <w:r>
        <w:rPr>
          <w:rFonts w:ascii="Arial" w:hAnsi="Arial" w:cs="Arial"/>
          <w:color w:val="000000"/>
          <w:lang w:val="en-GB"/>
        </w:rPr>
        <w:t xml:space="preserve"> a </w:t>
      </w:r>
      <w:proofErr w:type="spellStart"/>
      <w:r>
        <w:rPr>
          <w:rFonts w:ascii="Arial" w:hAnsi="Arial" w:cs="Arial"/>
          <w:color w:val="000000"/>
          <w:lang w:val="en-GB"/>
        </w:rPr>
        <w:t>ffurflenni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monitro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wedi’u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cwblhau</w:t>
      </w:r>
      <w:proofErr w:type="spellEnd"/>
      <w:r>
        <w:rPr>
          <w:rFonts w:ascii="Arial" w:hAnsi="Arial" w:cs="Arial"/>
          <w:color w:val="000000"/>
          <w:lang w:val="en-GB"/>
        </w:rPr>
        <w:t xml:space="preserve"> at recruitment@carersuk.org.  </w:t>
      </w:r>
      <w:proofErr w:type="spellStart"/>
      <w:r>
        <w:rPr>
          <w:rFonts w:ascii="Arial" w:hAnsi="Arial" w:cs="Arial"/>
          <w:color w:val="000000"/>
          <w:lang w:val="en-GB"/>
        </w:rPr>
        <w:t>Dylech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anfon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eich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cais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cyn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gynted</w:t>
      </w:r>
      <w:proofErr w:type="spellEnd"/>
      <w:r>
        <w:rPr>
          <w:rFonts w:ascii="Arial" w:hAnsi="Arial" w:cs="Arial"/>
          <w:color w:val="000000"/>
          <w:lang w:val="en-GB"/>
        </w:rPr>
        <w:t xml:space="preserve"> â </w:t>
      </w:r>
      <w:proofErr w:type="spellStart"/>
      <w:r>
        <w:rPr>
          <w:rFonts w:ascii="Arial" w:hAnsi="Arial" w:cs="Arial"/>
          <w:color w:val="000000"/>
          <w:lang w:val="en-GB"/>
        </w:rPr>
        <w:t>phosib</w:t>
      </w:r>
      <w:proofErr w:type="spellEnd"/>
      <w:r>
        <w:rPr>
          <w:rFonts w:ascii="Arial" w:hAnsi="Arial" w:cs="Arial"/>
          <w:color w:val="000000"/>
          <w:lang w:val="en-GB"/>
        </w:rPr>
        <w:t xml:space="preserve">. Mae Carers UK </w:t>
      </w:r>
      <w:proofErr w:type="spellStart"/>
      <w:r>
        <w:rPr>
          <w:rFonts w:ascii="Arial" w:hAnsi="Arial" w:cs="Arial"/>
          <w:color w:val="000000"/>
          <w:lang w:val="en-GB"/>
        </w:rPr>
        <w:t>yn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sicrhau</w:t>
      </w:r>
      <w:proofErr w:type="spellEnd"/>
      <w:r>
        <w:rPr>
          <w:rFonts w:ascii="Arial" w:hAnsi="Arial" w:cs="Arial"/>
          <w:color w:val="000000"/>
          <w:lang w:val="en-GB"/>
        </w:rPr>
        <w:t xml:space="preserve"> bod </w:t>
      </w:r>
      <w:proofErr w:type="spellStart"/>
      <w:r>
        <w:rPr>
          <w:rFonts w:ascii="Arial" w:hAnsi="Arial" w:cs="Arial"/>
          <w:color w:val="000000"/>
          <w:lang w:val="en-GB"/>
        </w:rPr>
        <w:t>pob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cais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yn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ddienw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cyn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cyrraedd</w:t>
      </w:r>
      <w:proofErr w:type="spellEnd"/>
      <w:r>
        <w:rPr>
          <w:rFonts w:ascii="Arial" w:hAnsi="Arial" w:cs="Arial"/>
          <w:color w:val="000000"/>
          <w:lang w:val="en-GB"/>
        </w:rPr>
        <w:t xml:space="preserve"> y </w:t>
      </w:r>
      <w:proofErr w:type="spellStart"/>
      <w:r>
        <w:rPr>
          <w:rFonts w:ascii="Arial" w:hAnsi="Arial" w:cs="Arial"/>
          <w:color w:val="000000"/>
          <w:lang w:val="en-GB"/>
        </w:rPr>
        <w:t>rhestr</w:t>
      </w:r>
      <w:proofErr w:type="spellEnd"/>
      <w:r>
        <w:rPr>
          <w:rFonts w:ascii="Arial" w:hAnsi="Arial" w:cs="Arial"/>
          <w:color w:val="000000"/>
          <w:lang w:val="en-GB"/>
        </w:rPr>
        <w:t xml:space="preserve"> fer.  Mae </w:t>
      </w:r>
      <w:proofErr w:type="spellStart"/>
      <w:r>
        <w:rPr>
          <w:rFonts w:ascii="Arial" w:hAnsi="Arial" w:cs="Arial"/>
          <w:color w:val="000000"/>
          <w:lang w:val="en-GB"/>
        </w:rPr>
        <w:t>gan</w:t>
      </w:r>
      <w:proofErr w:type="spellEnd"/>
      <w:r>
        <w:rPr>
          <w:rFonts w:ascii="Arial" w:hAnsi="Arial" w:cs="Arial"/>
          <w:color w:val="000000"/>
          <w:lang w:val="en-GB"/>
        </w:rPr>
        <w:t xml:space="preserve"> Carers UK </w:t>
      </w:r>
      <w:proofErr w:type="spellStart"/>
      <w:r>
        <w:rPr>
          <w:rFonts w:ascii="Arial" w:hAnsi="Arial" w:cs="Arial"/>
          <w:color w:val="000000"/>
          <w:lang w:val="en-GB"/>
        </w:rPr>
        <w:t>yr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hawl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i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benodi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ar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unrhyw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adeg</w:t>
      </w:r>
      <w:proofErr w:type="spellEnd"/>
      <w:r>
        <w:rPr>
          <w:rFonts w:ascii="Arial" w:hAnsi="Arial" w:cs="Arial"/>
          <w:color w:val="000000"/>
          <w:lang w:val="en-GB"/>
        </w:rPr>
        <w:t xml:space="preserve">, pe bai </w:t>
      </w:r>
      <w:proofErr w:type="spellStart"/>
      <w:r>
        <w:rPr>
          <w:rFonts w:ascii="Arial" w:hAnsi="Arial" w:cs="Arial"/>
          <w:color w:val="000000"/>
          <w:lang w:val="en-GB"/>
        </w:rPr>
        <w:t>ymgeisydd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rhagorol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yn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dod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i'r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amlwg</w:t>
      </w:r>
      <w:proofErr w:type="spellEnd"/>
      <w:r>
        <w:rPr>
          <w:rFonts w:ascii="Arial" w:hAnsi="Arial" w:cs="Arial"/>
          <w:color w:val="000000"/>
          <w:lang w:val="en-GB"/>
        </w:rPr>
        <w:t xml:space="preserve">. Gall Carers UK </w:t>
      </w:r>
      <w:proofErr w:type="spellStart"/>
      <w:r>
        <w:rPr>
          <w:rFonts w:ascii="Arial" w:hAnsi="Arial" w:cs="Arial"/>
          <w:color w:val="000000"/>
          <w:lang w:val="en-GB"/>
        </w:rPr>
        <w:t>gynnal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archwiliadau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ar-lein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a'r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cyfryngau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cymdeithasol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cyn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gwneud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cynnig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ffurfiol</w:t>
      </w:r>
      <w:proofErr w:type="spellEnd"/>
      <w:r>
        <w:rPr>
          <w:rFonts w:ascii="Arial" w:hAnsi="Arial" w:cs="Arial"/>
          <w:color w:val="000000"/>
          <w:lang w:val="en-GB"/>
        </w:rPr>
        <w:t>.</w:t>
      </w:r>
    </w:p>
    <w:p w14:paraId="6100ED3F" w14:textId="77777777" w:rsidR="00AC7107" w:rsidRPr="002D3F79" w:rsidRDefault="00AC7107" w:rsidP="00AC7107">
      <w:pPr>
        <w:rPr>
          <w:rFonts w:ascii="Arial" w:eastAsia="Times New Roman" w:hAnsi="Arial" w:cs="Arial"/>
          <w:color w:val="000000" w:themeColor="text1"/>
          <w:lang w:eastAsia="en-GB"/>
        </w:rPr>
      </w:pPr>
    </w:p>
    <w:p w14:paraId="7B9A7F5F" w14:textId="77777777" w:rsidR="00AC7107" w:rsidRPr="0050580E" w:rsidRDefault="00AC7107" w:rsidP="00AC7107">
      <w:pPr>
        <w:rPr>
          <w:rFonts w:ascii="Arial" w:hAnsi="Arial" w:cs="Arial"/>
          <w:spacing w:val="-3"/>
        </w:rPr>
      </w:pPr>
    </w:p>
    <w:p w14:paraId="71155885" w14:textId="77777777" w:rsidR="00AC7107" w:rsidRPr="0050580E" w:rsidRDefault="00AC7107" w:rsidP="00AC7107">
      <w:pPr>
        <w:rPr>
          <w:rFonts w:ascii="Arial" w:hAnsi="Arial" w:cs="Arial"/>
          <w:spacing w:val="-3"/>
        </w:rPr>
      </w:pPr>
    </w:p>
    <w:p w14:paraId="5AF1CDA4" w14:textId="77777777" w:rsidR="00AC7107" w:rsidRPr="00E6127B" w:rsidRDefault="00AC7107" w:rsidP="00AC7107">
      <w:pPr>
        <w:spacing w:before="120"/>
        <w:rPr>
          <w:rFonts w:ascii="Arial" w:hAnsi="Arial" w:cs="Arial"/>
          <w:b/>
          <w:sz w:val="22"/>
          <w:szCs w:val="22"/>
          <w:lang w:val="en-GB"/>
        </w:rPr>
      </w:pPr>
    </w:p>
    <w:p w14:paraId="71142113" w14:textId="7251D727" w:rsidR="00A865A1" w:rsidRPr="002F17B2" w:rsidRDefault="00A865A1" w:rsidP="002F17B2">
      <w:pPr>
        <w:rPr>
          <w:rFonts w:ascii="Arial" w:hAnsi="Arial" w:cs="Arial"/>
          <w:spacing w:val="-3"/>
        </w:rPr>
      </w:pPr>
    </w:p>
    <w:p w14:paraId="0974FC31" w14:textId="0BBEE112" w:rsidR="000D310F" w:rsidRPr="00903F7F" w:rsidRDefault="006129C3" w:rsidP="006129C3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903F7F">
        <w:rPr>
          <w:rFonts w:ascii="Arial" w:hAnsi="Arial" w:cs="Arial"/>
          <w:b/>
          <w:lang w:val="en-GB"/>
        </w:rPr>
        <w:t xml:space="preserve"> </w:t>
      </w:r>
      <w:bookmarkStart w:id="2" w:name="cysill"/>
      <w:bookmarkEnd w:id="2"/>
    </w:p>
    <w:sectPr w:rsidR="000D310F" w:rsidRPr="00903F7F" w:rsidSect="00513019">
      <w:head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B44" w14:textId="77777777" w:rsidR="00187D8A" w:rsidRDefault="00187D8A" w:rsidP="00955F49">
      <w:r>
        <w:separator/>
      </w:r>
    </w:p>
  </w:endnote>
  <w:endnote w:type="continuationSeparator" w:id="0">
    <w:p w14:paraId="651791BF" w14:textId="77777777" w:rsidR="00187D8A" w:rsidRDefault="00187D8A" w:rsidP="0095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 Neue Medium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EBFF" w14:textId="77777777" w:rsidR="00187D8A" w:rsidRDefault="00187D8A" w:rsidP="00955F49">
      <w:r>
        <w:separator/>
      </w:r>
    </w:p>
  </w:footnote>
  <w:footnote w:type="continuationSeparator" w:id="0">
    <w:p w14:paraId="42E44CEB" w14:textId="77777777" w:rsidR="00187D8A" w:rsidRDefault="00187D8A" w:rsidP="0095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131C" w14:textId="453BC3BC" w:rsidR="000C7BC8" w:rsidRDefault="000C7BC8" w:rsidP="000C7BC8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BD92DD"/>
    <w:multiLevelType w:val="hybridMultilevel"/>
    <w:tmpl w:val="2B6AFB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1C013A"/>
    <w:multiLevelType w:val="hybridMultilevel"/>
    <w:tmpl w:val="2E8E1D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54F22"/>
    <w:multiLevelType w:val="hybridMultilevel"/>
    <w:tmpl w:val="FE8C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2A2E"/>
    <w:multiLevelType w:val="hybridMultilevel"/>
    <w:tmpl w:val="827C7668"/>
    <w:lvl w:ilvl="0" w:tplc="6CB84E3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044B602C"/>
    <w:multiLevelType w:val="hybridMultilevel"/>
    <w:tmpl w:val="A8400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022FE8"/>
    <w:multiLevelType w:val="hybridMultilevel"/>
    <w:tmpl w:val="4BA44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B2623"/>
    <w:multiLevelType w:val="hybridMultilevel"/>
    <w:tmpl w:val="7924E26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D351A0"/>
    <w:multiLevelType w:val="hybridMultilevel"/>
    <w:tmpl w:val="A4221992"/>
    <w:lvl w:ilvl="0" w:tplc="A6268390">
      <w:start w:val="1"/>
      <w:numFmt w:val="decimal"/>
      <w:lvlText w:val="%1."/>
      <w:lvlJc w:val="left"/>
      <w:pPr>
        <w:ind w:left="1126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5E6F23"/>
    <w:multiLevelType w:val="hybridMultilevel"/>
    <w:tmpl w:val="DD385874"/>
    <w:lvl w:ilvl="0" w:tplc="9A0AFD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35B6D6B8">
      <w:numFmt w:val="bullet"/>
      <w:lvlText w:val="•"/>
      <w:lvlJc w:val="left"/>
      <w:pPr>
        <w:ind w:left="1660" w:hanging="360"/>
      </w:pPr>
      <w:rPr>
        <w:rFonts w:hint="default"/>
        <w:lang w:val="en-GB" w:eastAsia="en-US" w:bidi="ar-SA"/>
      </w:rPr>
    </w:lvl>
    <w:lvl w:ilvl="2" w:tplc="0AE0B5E6">
      <w:numFmt w:val="bullet"/>
      <w:lvlText w:val="•"/>
      <w:lvlJc w:val="left"/>
      <w:pPr>
        <w:ind w:left="2501" w:hanging="360"/>
      </w:pPr>
      <w:rPr>
        <w:rFonts w:hint="default"/>
        <w:lang w:val="en-GB" w:eastAsia="en-US" w:bidi="ar-SA"/>
      </w:rPr>
    </w:lvl>
    <w:lvl w:ilvl="3" w:tplc="EC2E51C8">
      <w:numFmt w:val="bullet"/>
      <w:lvlText w:val="•"/>
      <w:lvlJc w:val="left"/>
      <w:pPr>
        <w:ind w:left="3341" w:hanging="360"/>
      </w:pPr>
      <w:rPr>
        <w:rFonts w:hint="default"/>
        <w:lang w:val="en-GB" w:eastAsia="en-US" w:bidi="ar-SA"/>
      </w:rPr>
    </w:lvl>
    <w:lvl w:ilvl="4" w:tplc="BAD0403E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FEAA6032">
      <w:numFmt w:val="bullet"/>
      <w:lvlText w:val="•"/>
      <w:lvlJc w:val="left"/>
      <w:pPr>
        <w:ind w:left="5023" w:hanging="360"/>
      </w:pPr>
      <w:rPr>
        <w:rFonts w:hint="default"/>
        <w:lang w:val="en-GB" w:eastAsia="en-US" w:bidi="ar-SA"/>
      </w:rPr>
    </w:lvl>
    <w:lvl w:ilvl="6" w:tplc="C1AC753C"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7" w:tplc="06B496C2">
      <w:numFmt w:val="bullet"/>
      <w:lvlText w:val="•"/>
      <w:lvlJc w:val="left"/>
      <w:pPr>
        <w:ind w:left="6704" w:hanging="360"/>
      </w:pPr>
      <w:rPr>
        <w:rFonts w:hint="default"/>
        <w:lang w:val="en-GB" w:eastAsia="en-US" w:bidi="ar-SA"/>
      </w:rPr>
    </w:lvl>
    <w:lvl w:ilvl="8" w:tplc="20EC5346">
      <w:numFmt w:val="bullet"/>
      <w:lvlText w:val="•"/>
      <w:lvlJc w:val="left"/>
      <w:pPr>
        <w:ind w:left="7545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1E5F5454"/>
    <w:multiLevelType w:val="hybridMultilevel"/>
    <w:tmpl w:val="84C04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7532A1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5A85E85"/>
    <w:multiLevelType w:val="hybridMultilevel"/>
    <w:tmpl w:val="C7AA5F9A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25D102B3"/>
    <w:multiLevelType w:val="hybridMultilevel"/>
    <w:tmpl w:val="32BE214A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7BF039A"/>
    <w:multiLevelType w:val="hybridMultilevel"/>
    <w:tmpl w:val="9E6648F8"/>
    <w:lvl w:ilvl="0" w:tplc="E642F6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145C8"/>
    <w:multiLevelType w:val="hybridMultilevel"/>
    <w:tmpl w:val="7E0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16DFE"/>
    <w:multiLevelType w:val="hybridMultilevel"/>
    <w:tmpl w:val="F8CAE944"/>
    <w:lvl w:ilvl="0" w:tplc="7532A154">
      <w:numFmt w:val="bullet"/>
      <w:lvlText w:val="•"/>
      <w:lvlJc w:val="left"/>
      <w:pPr>
        <w:ind w:left="1582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302C47A6"/>
    <w:multiLevelType w:val="hybridMultilevel"/>
    <w:tmpl w:val="B9626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845CC"/>
    <w:multiLevelType w:val="hybridMultilevel"/>
    <w:tmpl w:val="32BE214A"/>
    <w:lvl w:ilvl="0" w:tplc="FFFFFFFF">
      <w:start w:val="1"/>
      <w:numFmt w:val="decimal"/>
      <w:lvlText w:val="%1."/>
      <w:lvlJc w:val="left"/>
      <w:pPr>
        <w:ind w:left="460" w:hanging="360"/>
      </w:pPr>
    </w:lvl>
    <w:lvl w:ilvl="1" w:tplc="FFFFFFFF">
      <w:start w:val="1"/>
      <w:numFmt w:val="lowerLetter"/>
      <w:lvlText w:val="%2."/>
      <w:lvlJc w:val="left"/>
      <w:pPr>
        <w:ind w:left="1180" w:hanging="360"/>
      </w:pPr>
    </w:lvl>
    <w:lvl w:ilvl="2" w:tplc="FFFFFFFF">
      <w:start w:val="1"/>
      <w:numFmt w:val="lowerRoman"/>
      <w:lvlText w:val="%3."/>
      <w:lvlJc w:val="right"/>
      <w:pPr>
        <w:ind w:left="1900" w:hanging="180"/>
      </w:pPr>
    </w:lvl>
    <w:lvl w:ilvl="3" w:tplc="FFFFFFFF">
      <w:start w:val="1"/>
      <w:numFmt w:val="decimal"/>
      <w:lvlText w:val="%4."/>
      <w:lvlJc w:val="left"/>
      <w:pPr>
        <w:ind w:left="2620" w:hanging="360"/>
      </w:pPr>
    </w:lvl>
    <w:lvl w:ilvl="4" w:tplc="FFFFFFFF">
      <w:start w:val="1"/>
      <w:numFmt w:val="lowerLetter"/>
      <w:lvlText w:val="%5."/>
      <w:lvlJc w:val="left"/>
      <w:pPr>
        <w:ind w:left="3340" w:hanging="360"/>
      </w:pPr>
    </w:lvl>
    <w:lvl w:ilvl="5" w:tplc="FFFFFFFF">
      <w:start w:val="1"/>
      <w:numFmt w:val="lowerRoman"/>
      <w:lvlText w:val="%6."/>
      <w:lvlJc w:val="right"/>
      <w:pPr>
        <w:ind w:left="4060" w:hanging="180"/>
      </w:pPr>
    </w:lvl>
    <w:lvl w:ilvl="6" w:tplc="FFFFFFFF">
      <w:start w:val="1"/>
      <w:numFmt w:val="decimal"/>
      <w:lvlText w:val="%7."/>
      <w:lvlJc w:val="left"/>
      <w:pPr>
        <w:ind w:left="4780" w:hanging="360"/>
      </w:pPr>
    </w:lvl>
    <w:lvl w:ilvl="7" w:tplc="FFFFFFFF">
      <w:start w:val="1"/>
      <w:numFmt w:val="lowerLetter"/>
      <w:lvlText w:val="%8."/>
      <w:lvlJc w:val="left"/>
      <w:pPr>
        <w:ind w:left="5500" w:hanging="360"/>
      </w:pPr>
    </w:lvl>
    <w:lvl w:ilvl="8" w:tplc="FFFFFFFF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4085D92"/>
    <w:multiLevelType w:val="hybridMultilevel"/>
    <w:tmpl w:val="F440E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D027F"/>
    <w:multiLevelType w:val="hybridMultilevel"/>
    <w:tmpl w:val="D4322A94"/>
    <w:lvl w:ilvl="0" w:tplc="0809000F">
      <w:start w:val="1"/>
      <w:numFmt w:val="decimal"/>
      <w:lvlText w:val="%1."/>
      <w:lvlJc w:val="left"/>
      <w:pPr>
        <w:ind w:left="1156" w:hanging="360"/>
      </w:pPr>
    </w:lvl>
    <w:lvl w:ilvl="1" w:tplc="B762BD2A">
      <w:start w:val="11"/>
      <w:numFmt w:val="bullet"/>
      <w:lvlText w:val="•"/>
      <w:lvlJc w:val="left"/>
      <w:pPr>
        <w:ind w:left="1876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 w15:restartNumberingAfterBreak="0">
    <w:nsid w:val="34E85FE6"/>
    <w:multiLevelType w:val="hybridMultilevel"/>
    <w:tmpl w:val="7E4ED5D8"/>
    <w:lvl w:ilvl="0" w:tplc="0809000F">
      <w:start w:val="1"/>
      <w:numFmt w:val="decimal"/>
      <w:lvlText w:val="%1."/>
      <w:lvlJc w:val="left"/>
      <w:pPr>
        <w:ind w:left="1156" w:hanging="360"/>
      </w:pPr>
    </w:lvl>
    <w:lvl w:ilvl="1" w:tplc="08090019" w:tentative="1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0" w15:restartNumberingAfterBreak="0">
    <w:nsid w:val="36CF68A6"/>
    <w:multiLevelType w:val="hybridMultilevel"/>
    <w:tmpl w:val="C8D42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B6286"/>
    <w:multiLevelType w:val="hybridMultilevel"/>
    <w:tmpl w:val="D7B6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82F14"/>
    <w:multiLevelType w:val="hybridMultilevel"/>
    <w:tmpl w:val="AF4EC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452FF0"/>
    <w:multiLevelType w:val="hybridMultilevel"/>
    <w:tmpl w:val="832A7772"/>
    <w:lvl w:ilvl="0" w:tplc="0809000F">
      <w:start w:val="1"/>
      <w:numFmt w:val="decimal"/>
      <w:lvlText w:val="%1."/>
      <w:lvlJc w:val="left"/>
      <w:pPr>
        <w:ind w:left="460" w:hanging="360"/>
      </w:p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>
      <w:start w:val="1"/>
      <w:numFmt w:val="lowerRoman"/>
      <w:lvlText w:val="%3."/>
      <w:lvlJc w:val="right"/>
      <w:pPr>
        <w:ind w:left="1900" w:hanging="180"/>
      </w:pPr>
    </w:lvl>
    <w:lvl w:ilvl="3" w:tplc="0809000F">
      <w:start w:val="1"/>
      <w:numFmt w:val="decimal"/>
      <w:lvlText w:val="%4."/>
      <w:lvlJc w:val="left"/>
      <w:pPr>
        <w:ind w:left="2620" w:hanging="360"/>
      </w:pPr>
    </w:lvl>
    <w:lvl w:ilvl="4" w:tplc="08090019">
      <w:start w:val="1"/>
      <w:numFmt w:val="lowerLetter"/>
      <w:lvlText w:val="%5."/>
      <w:lvlJc w:val="left"/>
      <w:pPr>
        <w:ind w:left="3340" w:hanging="360"/>
      </w:pPr>
    </w:lvl>
    <w:lvl w:ilvl="5" w:tplc="0809001B">
      <w:start w:val="1"/>
      <w:numFmt w:val="lowerRoman"/>
      <w:lvlText w:val="%6."/>
      <w:lvlJc w:val="right"/>
      <w:pPr>
        <w:ind w:left="4060" w:hanging="180"/>
      </w:pPr>
    </w:lvl>
    <w:lvl w:ilvl="6" w:tplc="0809000F">
      <w:start w:val="1"/>
      <w:numFmt w:val="decimal"/>
      <w:lvlText w:val="%7."/>
      <w:lvlJc w:val="left"/>
      <w:pPr>
        <w:ind w:left="4780" w:hanging="360"/>
      </w:pPr>
    </w:lvl>
    <w:lvl w:ilvl="7" w:tplc="08090019">
      <w:start w:val="1"/>
      <w:numFmt w:val="lowerLetter"/>
      <w:lvlText w:val="%8."/>
      <w:lvlJc w:val="left"/>
      <w:pPr>
        <w:ind w:left="5500" w:hanging="360"/>
      </w:pPr>
    </w:lvl>
    <w:lvl w:ilvl="8" w:tplc="0809001B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0704A83"/>
    <w:multiLevelType w:val="hybridMultilevel"/>
    <w:tmpl w:val="A1D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830BC"/>
    <w:multiLevelType w:val="multilevel"/>
    <w:tmpl w:val="274C1420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26" w15:restartNumberingAfterBreak="0">
    <w:nsid w:val="475C485E"/>
    <w:multiLevelType w:val="hybridMultilevel"/>
    <w:tmpl w:val="1F486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39CD00"/>
    <w:multiLevelType w:val="hybridMultilevel"/>
    <w:tmpl w:val="39A8485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893C8E"/>
    <w:multiLevelType w:val="hybridMultilevel"/>
    <w:tmpl w:val="A79EC616"/>
    <w:lvl w:ilvl="0" w:tplc="0809000F">
      <w:start w:val="1"/>
      <w:numFmt w:val="decimal"/>
      <w:lvlText w:val="%1."/>
      <w:lvlJc w:val="left"/>
      <w:pPr>
        <w:ind w:left="460" w:hanging="360"/>
      </w:p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>
      <w:start w:val="1"/>
      <w:numFmt w:val="lowerRoman"/>
      <w:lvlText w:val="%3."/>
      <w:lvlJc w:val="right"/>
      <w:pPr>
        <w:ind w:left="1900" w:hanging="180"/>
      </w:pPr>
    </w:lvl>
    <w:lvl w:ilvl="3" w:tplc="0809000F">
      <w:start w:val="1"/>
      <w:numFmt w:val="decimal"/>
      <w:lvlText w:val="%4."/>
      <w:lvlJc w:val="left"/>
      <w:pPr>
        <w:ind w:left="2620" w:hanging="360"/>
      </w:pPr>
    </w:lvl>
    <w:lvl w:ilvl="4" w:tplc="08090019">
      <w:start w:val="1"/>
      <w:numFmt w:val="lowerLetter"/>
      <w:lvlText w:val="%5."/>
      <w:lvlJc w:val="left"/>
      <w:pPr>
        <w:ind w:left="3340" w:hanging="360"/>
      </w:pPr>
    </w:lvl>
    <w:lvl w:ilvl="5" w:tplc="0809001B">
      <w:start w:val="1"/>
      <w:numFmt w:val="lowerRoman"/>
      <w:lvlText w:val="%6."/>
      <w:lvlJc w:val="right"/>
      <w:pPr>
        <w:ind w:left="4060" w:hanging="180"/>
      </w:pPr>
    </w:lvl>
    <w:lvl w:ilvl="6" w:tplc="0809000F">
      <w:start w:val="1"/>
      <w:numFmt w:val="decimal"/>
      <w:lvlText w:val="%7."/>
      <w:lvlJc w:val="left"/>
      <w:pPr>
        <w:ind w:left="4780" w:hanging="360"/>
      </w:pPr>
    </w:lvl>
    <w:lvl w:ilvl="7" w:tplc="08090019">
      <w:start w:val="1"/>
      <w:numFmt w:val="lowerLetter"/>
      <w:lvlText w:val="%8."/>
      <w:lvlJc w:val="left"/>
      <w:pPr>
        <w:ind w:left="5500" w:hanging="360"/>
      </w:pPr>
    </w:lvl>
    <w:lvl w:ilvl="8" w:tplc="0809001B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533146D1"/>
    <w:multiLevelType w:val="hybridMultilevel"/>
    <w:tmpl w:val="0E24C9DE"/>
    <w:lvl w:ilvl="0" w:tplc="7532A154">
      <w:numFmt w:val="bullet"/>
      <w:lvlText w:val="•"/>
      <w:lvlJc w:val="left"/>
      <w:pPr>
        <w:ind w:left="1582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0" w15:restartNumberingAfterBreak="0">
    <w:nsid w:val="54E34817"/>
    <w:multiLevelType w:val="hybridMultilevel"/>
    <w:tmpl w:val="CFC8D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545FE"/>
    <w:multiLevelType w:val="hybridMultilevel"/>
    <w:tmpl w:val="ABF4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70F0B"/>
    <w:multiLevelType w:val="hybridMultilevel"/>
    <w:tmpl w:val="7DA6CE2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B5F29BC0">
      <w:start w:val="8"/>
      <w:numFmt w:val="bullet"/>
      <w:lvlText w:val="•"/>
      <w:lvlJc w:val="left"/>
      <w:pPr>
        <w:ind w:left="1083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58B437CC"/>
    <w:multiLevelType w:val="hybridMultilevel"/>
    <w:tmpl w:val="72EE8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32080"/>
    <w:multiLevelType w:val="hybridMultilevel"/>
    <w:tmpl w:val="0FE8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B5227"/>
    <w:multiLevelType w:val="hybridMultilevel"/>
    <w:tmpl w:val="520C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BF6231A"/>
    <w:multiLevelType w:val="hybridMultilevel"/>
    <w:tmpl w:val="C430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A0038"/>
    <w:multiLevelType w:val="hybridMultilevel"/>
    <w:tmpl w:val="27A8E668"/>
    <w:lvl w:ilvl="0" w:tplc="7532A154">
      <w:numFmt w:val="bullet"/>
      <w:lvlText w:val="•"/>
      <w:lvlJc w:val="left"/>
      <w:pPr>
        <w:ind w:left="1582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 w15:restartNumberingAfterBreak="0">
    <w:nsid w:val="60E454A1"/>
    <w:multiLevelType w:val="hybridMultilevel"/>
    <w:tmpl w:val="E618C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EE400"/>
    <w:multiLevelType w:val="hybridMultilevel"/>
    <w:tmpl w:val="BBEB86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970302B"/>
    <w:multiLevelType w:val="hybridMultilevel"/>
    <w:tmpl w:val="1F601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54C11"/>
    <w:multiLevelType w:val="hybridMultilevel"/>
    <w:tmpl w:val="64D823D0"/>
    <w:lvl w:ilvl="0" w:tplc="9D1EF938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0F5EA3"/>
    <w:multiLevelType w:val="hybridMultilevel"/>
    <w:tmpl w:val="ACFA6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D0BB3"/>
    <w:multiLevelType w:val="hybridMultilevel"/>
    <w:tmpl w:val="23C6B27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B6228AA"/>
    <w:multiLevelType w:val="hybridMultilevel"/>
    <w:tmpl w:val="929281AE"/>
    <w:lvl w:ilvl="0" w:tplc="0809000F">
      <w:start w:val="1"/>
      <w:numFmt w:val="decimal"/>
      <w:lvlText w:val="%1."/>
      <w:lvlJc w:val="left"/>
      <w:pPr>
        <w:ind w:left="463" w:hanging="360"/>
      </w:pPr>
    </w:lvl>
    <w:lvl w:ilvl="1" w:tplc="08090019">
      <w:start w:val="1"/>
      <w:numFmt w:val="lowerLetter"/>
      <w:lvlText w:val="%2."/>
      <w:lvlJc w:val="left"/>
      <w:pPr>
        <w:ind w:left="1183" w:hanging="360"/>
      </w:pPr>
    </w:lvl>
    <w:lvl w:ilvl="2" w:tplc="0809001B">
      <w:start w:val="1"/>
      <w:numFmt w:val="lowerRoman"/>
      <w:lvlText w:val="%3."/>
      <w:lvlJc w:val="right"/>
      <w:pPr>
        <w:ind w:left="1903" w:hanging="180"/>
      </w:pPr>
    </w:lvl>
    <w:lvl w:ilvl="3" w:tplc="0809000F">
      <w:start w:val="1"/>
      <w:numFmt w:val="decimal"/>
      <w:lvlText w:val="%4."/>
      <w:lvlJc w:val="left"/>
      <w:pPr>
        <w:ind w:left="2623" w:hanging="360"/>
      </w:pPr>
    </w:lvl>
    <w:lvl w:ilvl="4" w:tplc="08090019">
      <w:start w:val="1"/>
      <w:numFmt w:val="lowerLetter"/>
      <w:lvlText w:val="%5."/>
      <w:lvlJc w:val="left"/>
      <w:pPr>
        <w:ind w:left="3343" w:hanging="360"/>
      </w:pPr>
    </w:lvl>
    <w:lvl w:ilvl="5" w:tplc="0809001B">
      <w:start w:val="1"/>
      <w:numFmt w:val="lowerRoman"/>
      <w:lvlText w:val="%6."/>
      <w:lvlJc w:val="right"/>
      <w:pPr>
        <w:ind w:left="4063" w:hanging="180"/>
      </w:pPr>
    </w:lvl>
    <w:lvl w:ilvl="6" w:tplc="0809000F">
      <w:start w:val="1"/>
      <w:numFmt w:val="decimal"/>
      <w:lvlText w:val="%7."/>
      <w:lvlJc w:val="left"/>
      <w:pPr>
        <w:ind w:left="4783" w:hanging="360"/>
      </w:pPr>
    </w:lvl>
    <w:lvl w:ilvl="7" w:tplc="08090019">
      <w:start w:val="1"/>
      <w:numFmt w:val="lowerLetter"/>
      <w:lvlText w:val="%8."/>
      <w:lvlJc w:val="left"/>
      <w:pPr>
        <w:ind w:left="5503" w:hanging="360"/>
      </w:pPr>
    </w:lvl>
    <w:lvl w:ilvl="8" w:tplc="0809001B">
      <w:start w:val="1"/>
      <w:numFmt w:val="lowerRoman"/>
      <w:lvlText w:val="%9."/>
      <w:lvlJc w:val="right"/>
      <w:pPr>
        <w:ind w:left="6223" w:hanging="180"/>
      </w:pPr>
    </w:lvl>
  </w:abstractNum>
  <w:abstractNum w:abstractNumId="45" w15:restartNumberingAfterBreak="0">
    <w:nsid w:val="7EBE1372"/>
    <w:multiLevelType w:val="hybridMultilevel"/>
    <w:tmpl w:val="6E2CF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A6EC0"/>
    <w:multiLevelType w:val="hybridMultilevel"/>
    <w:tmpl w:val="BA143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25"/>
  </w:num>
  <w:num w:numId="3">
    <w:abstractNumId w:val="12"/>
  </w:num>
  <w:num w:numId="4">
    <w:abstractNumId w:val="30"/>
  </w:num>
  <w:num w:numId="5">
    <w:abstractNumId w:val="42"/>
  </w:num>
  <w:num w:numId="6">
    <w:abstractNumId w:val="5"/>
  </w:num>
  <w:num w:numId="7">
    <w:abstractNumId w:val="26"/>
  </w:num>
  <w:num w:numId="8">
    <w:abstractNumId w:val="46"/>
  </w:num>
  <w:num w:numId="9">
    <w:abstractNumId w:val="33"/>
  </w:num>
  <w:num w:numId="10">
    <w:abstractNumId w:val="4"/>
  </w:num>
  <w:num w:numId="11">
    <w:abstractNumId w:val="32"/>
  </w:num>
  <w:num w:numId="12">
    <w:abstractNumId w:val="22"/>
  </w:num>
  <w:num w:numId="13">
    <w:abstractNumId w:val="15"/>
  </w:num>
  <w:num w:numId="14">
    <w:abstractNumId w:val="40"/>
  </w:num>
  <w:num w:numId="15">
    <w:abstractNumId w:val="35"/>
  </w:num>
  <w:num w:numId="16">
    <w:abstractNumId w:val="2"/>
  </w:num>
  <w:num w:numId="17">
    <w:abstractNumId w:val="8"/>
  </w:num>
  <w:num w:numId="18">
    <w:abstractNumId w:val="21"/>
  </w:num>
  <w:num w:numId="19">
    <w:abstractNumId w:val="36"/>
  </w:num>
  <w:num w:numId="20">
    <w:abstractNumId w:val="17"/>
  </w:num>
  <w:num w:numId="21">
    <w:abstractNumId w:val="9"/>
  </w:num>
  <w:num w:numId="22">
    <w:abstractNumId w:val="43"/>
  </w:num>
  <w:num w:numId="23">
    <w:abstractNumId w:val="37"/>
  </w:num>
  <w:num w:numId="24">
    <w:abstractNumId w:val="14"/>
  </w:num>
  <w:num w:numId="25">
    <w:abstractNumId w:val="29"/>
  </w:num>
  <w:num w:numId="26">
    <w:abstractNumId w:val="27"/>
  </w:num>
  <w:num w:numId="27">
    <w:abstractNumId w:val="1"/>
  </w:num>
  <w:num w:numId="28">
    <w:abstractNumId w:val="39"/>
  </w:num>
  <w:num w:numId="29">
    <w:abstractNumId w:val="0"/>
  </w:num>
  <w:num w:numId="30">
    <w:abstractNumId w:val="7"/>
  </w:num>
  <w:num w:numId="31">
    <w:abstractNumId w:val="41"/>
  </w:num>
  <w:num w:numId="32">
    <w:abstractNumId w:val="6"/>
  </w:num>
  <w:num w:numId="33">
    <w:abstractNumId w:val="20"/>
  </w:num>
  <w:num w:numId="34">
    <w:abstractNumId w:val="19"/>
  </w:num>
  <w:num w:numId="35">
    <w:abstractNumId w:val="18"/>
  </w:num>
  <w:num w:numId="36">
    <w:abstractNumId w:val="3"/>
  </w:num>
  <w:num w:numId="37">
    <w:abstractNumId w:val="45"/>
  </w:num>
  <w:num w:numId="38">
    <w:abstractNumId w:val="3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13"/>
  </w:num>
  <w:num w:numId="46">
    <w:abstractNumId w:val="2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1C"/>
    <w:rsid w:val="0000671A"/>
    <w:rsid w:val="00024020"/>
    <w:rsid w:val="00033065"/>
    <w:rsid w:val="00036234"/>
    <w:rsid w:val="000612A5"/>
    <w:rsid w:val="000658C9"/>
    <w:rsid w:val="0006590B"/>
    <w:rsid w:val="00067100"/>
    <w:rsid w:val="000736B2"/>
    <w:rsid w:val="00073EB5"/>
    <w:rsid w:val="00090352"/>
    <w:rsid w:val="000905C0"/>
    <w:rsid w:val="00090976"/>
    <w:rsid w:val="000A210B"/>
    <w:rsid w:val="000A4A1C"/>
    <w:rsid w:val="000A702D"/>
    <w:rsid w:val="000B013D"/>
    <w:rsid w:val="000B5929"/>
    <w:rsid w:val="000C7BC8"/>
    <w:rsid w:val="000D0BD9"/>
    <w:rsid w:val="000D2062"/>
    <w:rsid w:val="000D310F"/>
    <w:rsid w:val="000D4C38"/>
    <w:rsid w:val="000E31EB"/>
    <w:rsid w:val="000F2194"/>
    <w:rsid w:val="001003FA"/>
    <w:rsid w:val="00103589"/>
    <w:rsid w:val="00136193"/>
    <w:rsid w:val="00155F51"/>
    <w:rsid w:val="00164916"/>
    <w:rsid w:val="00166C24"/>
    <w:rsid w:val="00167644"/>
    <w:rsid w:val="00172ACB"/>
    <w:rsid w:val="0017788A"/>
    <w:rsid w:val="00187303"/>
    <w:rsid w:val="00187D8A"/>
    <w:rsid w:val="001B32D0"/>
    <w:rsid w:val="001B77A9"/>
    <w:rsid w:val="001C1A94"/>
    <w:rsid w:val="001D2490"/>
    <w:rsid w:val="001D3CC9"/>
    <w:rsid w:val="001E7364"/>
    <w:rsid w:val="001F751A"/>
    <w:rsid w:val="0020083E"/>
    <w:rsid w:val="00202B74"/>
    <w:rsid w:val="002046F2"/>
    <w:rsid w:val="00205AB8"/>
    <w:rsid w:val="00205CF4"/>
    <w:rsid w:val="00221B54"/>
    <w:rsid w:val="00233094"/>
    <w:rsid w:val="00236966"/>
    <w:rsid w:val="002420CF"/>
    <w:rsid w:val="00265A00"/>
    <w:rsid w:val="0027019B"/>
    <w:rsid w:val="00275150"/>
    <w:rsid w:val="002826CF"/>
    <w:rsid w:val="00282A6E"/>
    <w:rsid w:val="0028663B"/>
    <w:rsid w:val="002A7C21"/>
    <w:rsid w:val="002B477A"/>
    <w:rsid w:val="002B6C94"/>
    <w:rsid w:val="002D043D"/>
    <w:rsid w:val="002D3F79"/>
    <w:rsid w:val="002F17B2"/>
    <w:rsid w:val="002F45CA"/>
    <w:rsid w:val="002F6C9B"/>
    <w:rsid w:val="00314D80"/>
    <w:rsid w:val="00333DAA"/>
    <w:rsid w:val="0035398F"/>
    <w:rsid w:val="00354A04"/>
    <w:rsid w:val="00355157"/>
    <w:rsid w:val="00366131"/>
    <w:rsid w:val="00366E6D"/>
    <w:rsid w:val="003777ED"/>
    <w:rsid w:val="003B47AF"/>
    <w:rsid w:val="003C0CE7"/>
    <w:rsid w:val="003F3C4B"/>
    <w:rsid w:val="00410F33"/>
    <w:rsid w:val="0041712D"/>
    <w:rsid w:val="0042056D"/>
    <w:rsid w:val="00422F5C"/>
    <w:rsid w:val="00424E5A"/>
    <w:rsid w:val="00437692"/>
    <w:rsid w:val="00446206"/>
    <w:rsid w:val="004502CE"/>
    <w:rsid w:val="004545CF"/>
    <w:rsid w:val="00457660"/>
    <w:rsid w:val="00473AC2"/>
    <w:rsid w:val="00486D1B"/>
    <w:rsid w:val="00493735"/>
    <w:rsid w:val="004A2220"/>
    <w:rsid w:val="004B3DDE"/>
    <w:rsid w:val="004B4E90"/>
    <w:rsid w:val="004D183F"/>
    <w:rsid w:val="004E425A"/>
    <w:rsid w:val="004F3D8D"/>
    <w:rsid w:val="004F6827"/>
    <w:rsid w:val="00507478"/>
    <w:rsid w:val="0051127E"/>
    <w:rsid w:val="00513019"/>
    <w:rsid w:val="0051335B"/>
    <w:rsid w:val="00515156"/>
    <w:rsid w:val="00515253"/>
    <w:rsid w:val="00527C91"/>
    <w:rsid w:val="00535C0C"/>
    <w:rsid w:val="00537B39"/>
    <w:rsid w:val="00543E51"/>
    <w:rsid w:val="00562D31"/>
    <w:rsid w:val="005924F7"/>
    <w:rsid w:val="005965EC"/>
    <w:rsid w:val="005A1840"/>
    <w:rsid w:val="005A232E"/>
    <w:rsid w:val="005D44F0"/>
    <w:rsid w:val="005D77CF"/>
    <w:rsid w:val="005F2ACA"/>
    <w:rsid w:val="005F4231"/>
    <w:rsid w:val="006034DD"/>
    <w:rsid w:val="00603A85"/>
    <w:rsid w:val="006129C3"/>
    <w:rsid w:val="00614A25"/>
    <w:rsid w:val="00643D41"/>
    <w:rsid w:val="00647D74"/>
    <w:rsid w:val="00650DAF"/>
    <w:rsid w:val="0066406A"/>
    <w:rsid w:val="00664B57"/>
    <w:rsid w:val="00665BA4"/>
    <w:rsid w:val="00667EB9"/>
    <w:rsid w:val="006770C6"/>
    <w:rsid w:val="00691C10"/>
    <w:rsid w:val="00696478"/>
    <w:rsid w:val="006A5E51"/>
    <w:rsid w:val="006D4CAF"/>
    <w:rsid w:val="006E14B0"/>
    <w:rsid w:val="00714132"/>
    <w:rsid w:val="0071527F"/>
    <w:rsid w:val="00737CCA"/>
    <w:rsid w:val="00741A9F"/>
    <w:rsid w:val="007508A9"/>
    <w:rsid w:val="00754B1B"/>
    <w:rsid w:val="00763562"/>
    <w:rsid w:val="00782ABB"/>
    <w:rsid w:val="00785270"/>
    <w:rsid w:val="007A2242"/>
    <w:rsid w:val="007C0068"/>
    <w:rsid w:val="007D32E6"/>
    <w:rsid w:val="007E2C6B"/>
    <w:rsid w:val="007E4139"/>
    <w:rsid w:val="007E4D1F"/>
    <w:rsid w:val="007F361F"/>
    <w:rsid w:val="007F3669"/>
    <w:rsid w:val="00810CC9"/>
    <w:rsid w:val="008136C1"/>
    <w:rsid w:val="00821D32"/>
    <w:rsid w:val="008241B3"/>
    <w:rsid w:val="00840AC3"/>
    <w:rsid w:val="0084700C"/>
    <w:rsid w:val="0085061B"/>
    <w:rsid w:val="00850990"/>
    <w:rsid w:val="008568B6"/>
    <w:rsid w:val="00860EA8"/>
    <w:rsid w:val="008659A8"/>
    <w:rsid w:val="00867DF7"/>
    <w:rsid w:val="00867FED"/>
    <w:rsid w:val="0087181B"/>
    <w:rsid w:val="0087309A"/>
    <w:rsid w:val="00883CF3"/>
    <w:rsid w:val="00893175"/>
    <w:rsid w:val="00895701"/>
    <w:rsid w:val="0089603A"/>
    <w:rsid w:val="008A38BD"/>
    <w:rsid w:val="008D1E79"/>
    <w:rsid w:val="008E7A59"/>
    <w:rsid w:val="008F2075"/>
    <w:rsid w:val="008F69AB"/>
    <w:rsid w:val="008F7D16"/>
    <w:rsid w:val="00903F7F"/>
    <w:rsid w:val="00910B5F"/>
    <w:rsid w:val="009141F4"/>
    <w:rsid w:val="009151E2"/>
    <w:rsid w:val="00937B6B"/>
    <w:rsid w:val="00954116"/>
    <w:rsid w:val="00955F49"/>
    <w:rsid w:val="00957F8D"/>
    <w:rsid w:val="009612A5"/>
    <w:rsid w:val="009639BF"/>
    <w:rsid w:val="00964977"/>
    <w:rsid w:val="00970D69"/>
    <w:rsid w:val="00982405"/>
    <w:rsid w:val="00982846"/>
    <w:rsid w:val="00991509"/>
    <w:rsid w:val="009B0FB1"/>
    <w:rsid w:val="009C4016"/>
    <w:rsid w:val="009E0753"/>
    <w:rsid w:val="009F00FE"/>
    <w:rsid w:val="009F0AB8"/>
    <w:rsid w:val="00A106FB"/>
    <w:rsid w:val="00A11216"/>
    <w:rsid w:val="00A1641C"/>
    <w:rsid w:val="00A17497"/>
    <w:rsid w:val="00A22A05"/>
    <w:rsid w:val="00A33B82"/>
    <w:rsid w:val="00A4511B"/>
    <w:rsid w:val="00A66D44"/>
    <w:rsid w:val="00A709CF"/>
    <w:rsid w:val="00A82EDF"/>
    <w:rsid w:val="00A865A1"/>
    <w:rsid w:val="00A91476"/>
    <w:rsid w:val="00A93EC6"/>
    <w:rsid w:val="00A94425"/>
    <w:rsid w:val="00AA7949"/>
    <w:rsid w:val="00AB35C0"/>
    <w:rsid w:val="00AC29AA"/>
    <w:rsid w:val="00AC4BA4"/>
    <w:rsid w:val="00AC703B"/>
    <w:rsid w:val="00AC7107"/>
    <w:rsid w:val="00AD6013"/>
    <w:rsid w:val="00AF2887"/>
    <w:rsid w:val="00AF46A1"/>
    <w:rsid w:val="00B011A6"/>
    <w:rsid w:val="00B01455"/>
    <w:rsid w:val="00B022AD"/>
    <w:rsid w:val="00B17BF9"/>
    <w:rsid w:val="00B219E7"/>
    <w:rsid w:val="00B44488"/>
    <w:rsid w:val="00B44BCB"/>
    <w:rsid w:val="00B459BB"/>
    <w:rsid w:val="00B4686C"/>
    <w:rsid w:val="00B52B01"/>
    <w:rsid w:val="00B56E24"/>
    <w:rsid w:val="00B6701E"/>
    <w:rsid w:val="00B8768D"/>
    <w:rsid w:val="00B94691"/>
    <w:rsid w:val="00BA375F"/>
    <w:rsid w:val="00BC0DBA"/>
    <w:rsid w:val="00BD4693"/>
    <w:rsid w:val="00BD6894"/>
    <w:rsid w:val="00BF28AB"/>
    <w:rsid w:val="00C147B8"/>
    <w:rsid w:val="00C14BE0"/>
    <w:rsid w:val="00C17632"/>
    <w:rsid w:val="00C24EA8"/>
    <w:rsid w:val="00C2700C"/>
    <w:rsid w:val="00C3044F"/>
    <w:rsid w:val="00C61E9C"/>
    <w:rsid w:val="00C62C7E"/>
    <w:rsid w:val="00C635AD"/>
    <w:rsid w:val="00C7772A"/>
    <w:rsid w:val="00C82FDE"/>
    <w:rsid w:val="00C83390"/>
    <w:rsid w:val="00CA2961"/>
    <w:rsid w:val="00CA69CD"/>
    <w:rsid w:val="00CD6D0E"/>
    <w:rsid w:val="00CE7CB8"/>
    <w:rsid w:val="00CF77B5"/>
    <w:rsid w:val="00D24353"/>
    <w:rsid w:val="00D34081"/>
    <w:rsid w:val="00D40385"/>
    <w:rsid w:val="00D43EFC"/>
    <w:rsid w:val="00D5708E"/>
    <w:rsid w:val="00D65E31"/>
    <w:rsid w:val="00D90FB3"/>
    <w:rsid w:val="00DA4772"/>
    <w:rsid w:val="00DB208B"/>
    <w:rsid w:val="00DB508F"/>
    <w:rsid w:val="00DC21CF"/>
    <w:rsid w:val="00DC3E8C"/>
    <w:rsid w:val="00DE2744"/>
    <w:rsid w:val="00DE369A"/>
    <w:rsid w:val="00E2436E"/>
    <w:rsid w:val="00E30B72"/>
    <w:rsid w:val="00E30E04"/>
    <w:rsid w:val="00E3188F"/>
    <w:rsid w:val="00E35225"/>
    <w:rsid w:val="00E37533"/>
    <w:rsid w:val="00E6127B"/>
    <w:rsid w:val="00E6437C"/>
    <w:rsid w:val="00E70FDB"/>
    <w:rsid w:val="00E74503"/>
    <w:rsid w:val="00E75B5F"/>
    <w:rsid w:val="00E97D06"/>
    <w:rsid w:val="00EA1751"/>
    <w:rsid w:val="00EA2817"/>
    <w:rsid w:val="00EB555A"/>
    <w:rsid w:val="00ED7197"/>
    <w:rsid w:val="00EE362A"/>
    <w:rsid w:val="00F25582"/>
    <w:rsid w:val="00F40C15"/>
    <w:rsid w:val="00F50AC8"/>
    <w:rsid w:val="00F52C44"/>
    <w:rsid w:val="00F5645B"/>
    <w:rsid w:val="00F6349E"/>
    <w:rsid w:val="00F670A6"/>
    <w:rsid w:val="00F73D5E"/>
    <w:rsid w:val="00F744EF"/>
    <w:rsid w:val="00F81C48"/>
    <w:rsid w:val="00F85625"/>
    <w:rsid w:val="00F8587F"/>
    <w:rsid w:val="00F913E6"/>
    <w:rsid w:val="00F94E02"/>
    <w:rsid w:val="00F956E9"/>
    <w:rsid w:val="00FA0D50"/>
    <w:rsid w:val="00FB4059"/>
    <w:rsid w:val="00FB4458"/>
    <w:rsid w:val="00FC0A4F"/>
    <w:rsid w:val="00FC42D9"/>
    <w:rsid w:val="00FD7128"/>
    <w:rsid w:val="00FE10EF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F5D66"/>
  <w15:docId w15:val="{11B85B50-E148-4F74-81E3-ABE456C9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28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1CF"/>
    <w:pPr>
      <w:keepNext/>
      <w:keepLines/>
      <w:spacing w:before="480" w:line="276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1CF"/>
    <w:pPr>
      <w:keepNext/>
      <w:keepLines/>
      <w:spacing w:before="200" w:line="276" w:lineRule="auto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1CF"/>
    <w:pPr>
      <w:keepNext/>
      <w:keepLines/>
      <w:spacing w:before="200" w:line="276" w:lineRule="auto"/>
      <w:outlineLvl w:val="2"/>
    </w:pPr>
    <w:rPr>
      <w:rFonts w:ascii="Arial" w:eastAsiaTheme="majorEastAsia" w:hAnsi="Arial" w:cs="Arial"/>
      <w:b/>
      <w:bCs/>
      <w:color w:val="4F81BD" w:themeColor="accent1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1CF"/>
    <w:pPr>
      <w:keepNext/>
      <w:keepLines/>
      <w:spacing w:before="200" w:line="276" w:lineRule="auto"/>
      <w:outlineLvl w:val="3"/>
    </w:pPr>
    <w:rPr>
      <w:rFonts w:ascii="Arial" w:eastAsiaTheme="majorEastAsia" w:hAnsi="Arial" w:cs="Arial"/>
      <w:b/>
      <w:bCs/>
      <w:i/>
      <w:iCs/>
      <w:color w:val="4F81BD" w:themeColor="accent1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1CF"/>
    <w:pPr>
      <w:keepNext/>
      <w:keepLines/>
      <w:spacing w:before="200" w:line="276" w:lineRule="auto"/>
      <w:outlineLvl w:val="4"/>
    </w:pPr>
    <w:rPr>
      <w:rFonts w:ascii="Arial" w:eastAsiaTheme="majorEastAsia" w:hAnsi="Arial" w:cs="Arial"/>
      <w:color w:val="243F60" w:themeColor="accent1" w:themeShade="7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1CF"/>
    <w:pPr>
      <w:keepNext/>
      <w:keepLines/>
      <w:spacing w:before="200" w:line="276" w:lineRule="auto"/>
      <w:outlineLvl w:val="5"/>
    </w:pPr>
    <w:rPr>
      <w:rFonts w:ascii="Arial" w:eastAsiaTheme="majorEastAsia" w:hAnsi="Arial" w:cs="Arial"/>
      <w:i/>
      <w:iCs/>
      <w:color w:val="243F60" w:themeColor="accent1" w:themeShade="7F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1CF"/>
    <w:pPr>
      <w:keepNext/>
      <w:keepLines/>
      <w:spacing w:before="200" w:line="276" w:lineRule="auto"/>
      <w:outlineLvl w:val="6"/>
    </w:pPr>
    <w:rPr>
      <w:rFonts w:ascii="Arial" w:eastAsiaTheme="majorEastAsia" w:hAnsi="Arial" w:cs="Arial"/>
      <w:i/>
      <w:iCs/>
      <w:color w:val="404040" w:themeColor="text1" w:themeTint="BF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21CF"/>
    <w:pPr>
      <w:keepNext/>
      <w:keepLines/>
      <w:spacing w:before="200" w:line="276" w:lineRule="auto"/>
      <w:outlineLvl w:val="7"/>
    </w:pPr>
    <w:rPr>
      <w:rFonts w:ascii="Arial" w:eastAsiaTheme="majorEastAsia" w:hAnsi="Arial" w:cs="Arial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21CF"/>
    <w:pPr>
      <w:keepNext/>
      <w:keepLines/>
      <w:spacing w:before="200" w:line="276" w:lineRule="auto"/>
      <w:outlineLvl w:val="8"/>
    </w:pPr>
    <w:rPr>
      <w:rFonts w:ascii="Arial" w:eastAsiaTheme="majorEastAsia" w:hAnsi="Arial" w:cs="Arial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CF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1CF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21CF"/>
    <w:pPr>
      <w:spacing w:after="0" w:line="240" w:lineRule="auto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DC21CF"/>
    <w:rPr>
      <w:rFonts w:ascii="Arial" w:eastAsiaTheme="majorEastAsia" w:hAnsi="Arial" w:cs="Ari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21CF"/>
    <w:rPr>
      <w:rFonts w:ascii="Arial" w:eastAsiaTheme="majorEastAsia" w:hAnsi="Arial" w:cs="Ari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21CF"/>
    <w:rPr>
      <w:rFonts w:ascii="Arial" w:eastAsiaTheme="majorEastAsia" w:hAnsi="Arial" w:cs="Ari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21CF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21CF"/>
    <w:rPr>
      <w:rFonts w:ascii="Arial" w:eastAsiaTheme="majorEastAsia" w:hAnsi="Arial" w:cs="Arial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C21CF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21CF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21CF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C21CF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1CF"/>
    <w:pPr>
      <w:numPr>
        <w:ilvl w:val="1"/>
      </w:numPr>
      <w:spacing w:after="200" w:line="276" w:lineRule="auto"/>
    </w:pPr>
    <w:rPr>
      <w:rFonts w:ascii="Arial" w:eastAsiaTheme="majorEastAsia" w:hAnsi="Arial" w:cs="Arial"/>
      <w:i/>
      <w:iCs/>
      <w:color w:val="4F81BD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C21CF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C21C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21C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C21C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C21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C21CF"/>
    <w:pPr>
      <w:spacing w:after="200" w:line="276" w:lineRule="auto"/>
    </w:pPr>
    <w:rPr>
      <w:rFonts w:ascii="Arial" w:hAnsi="Arial" w:cs="Arial"/>
      <w:i/>
      <w:iCs/>
      <w:color w:val="000000" w:themeColor="text1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DC21CF"/>
    <w:rPr>
      <w:rFonts w:ascii="Arial" w:hAnsi="Arial" w:cs="Arial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DC21CF"/>
    <w:rPr>
      <w:b/>
      <w:bCs/>
      <w:smallCaps/>
      <w:spacing w:val="5"/>
    </w:rPr>
  </w:style>
  <w:style w:type="paragraph" w:styleId="ListParagraph">
    <w:name w:val="List Paragraph"/>
    <w:basedOn w:val="Normal"/>
    <w:qFormat/>
    <w:rsid w:val="00DC21CF"/>
    <w:pPr>
      <w:spacing w:after="200" w:line="276" w:lineRule="auto"/>
      <w:ind w:left="720"/>
      <w:contextualSpacing/>
    </w:pPr>
    <w:rPr>
      <w:rFonts w:ascii="Arial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5F49"/>
    <w:pPr>
      <w:tabs>
        <w:tab w:val="center" w:pos="4513"/>
        <w:tab w:val="right" w:pos="9026"/>
      </w:tabs>
    </w:pPr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55F49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5F49"/>
    <w:pPr>
      <w:tabs>
        <w:tab w:val="center" w:pos="4513"/>
        <w:tab w:val="right" w:pos="9026"/>
      </w:tabs>
    </w:pPr>
    <w:rPr>
      <w:rFonts w:ascii="Arial" w:hAnsi="Arial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55F49"/>
    <w:rPr>
      <w:rFonts w:ascii="Arial" w:hAnsi="Arial" w:cs="Arial"/>
    </w:rPr>
  </w:style>
  <w:style w:type="paragraph" w:customStyle="1" w:styleId="BasicParagraph">
    <w:name w:val="[Basic Paragraph]"/>
    <w:basedOn w:val="Normal"/>
    <w:uiPriority w:val="99"/>
    <w:rsid w:val="00955F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Body">
    <w:name w:val="Body"/>
    <w:basedOn w:val="BasicParagraph"/>
    <w:uiPriority w:val="99"/>
    <w:rsid w:val="00955F49"/>
    <w:pPr>
      <w:suppressAutoHyphens/>
      <w:spacing w:after="170"/>
    </w:pPr>
    <w:rPr>
      <w:rFonts w:ascii="Arial" w:hAnsi="Arial" w:cs="Arial"/>
      <w:sz w:val="22"/>
      <w:szCs w:val="22"/>
    </w:rPr>
  </w:style>
  <w:style w:type="character" w:customStyle="1" w:styleId="Subhead2">
    <w:name w:val="Subhead2"/>
    <w:basedOn w:val="DefaultParagraphFont"/>
    <w:uiPriority w:val="99"/>
    <w:rsid w:val="00955F49"/>
    <w:rPr>
      <w:rFonts w:ascii="Arial" w:hAnsi="Arial" w:cs="Arial"/>
      <w:b/>
      <w:bCs/>
      <w:sz w:val="22"/>
      <w:szCs w:val="22"/>
    </w:rPr>
  </w:style>
  <w:style w:type="paragraph" w:styleId="FootnoteText">
    <w:name w:val="footnote text"/>
    <w:basedOn w:val="Normal"/>
    <w:link w:val="FootnoteTextChar"/>
    <w:rsid w:val="00FD71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D712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rsid w:val="00FD7128"/>
    <w:rPr>
      <w:vertAlign w:val="superscript"/>
    </w:rPr>
  </w:style>
  <w:style w:type="character" w:styleId="Hyperlink">
    <w:name w:val="Hyperlink"/>
    <w:basedOn w:val="DefaultParagraphFont"/>
    <w:uiPriority w:val="99"/>
    <w:rsid w:val="00FD7128"/>
    <w:rPr>
      <w:color w:val="0000FF" w:themeColor="hyperlink"/>
      <w:u w:val="single"/>
    </w:rPr>
  </w:style>
  <w:style w:type="paragraph" w:customStyle="1" w:styleId="ContactInformation">
    <w:name w:val="Contact Information"/>
    <w:rsid w:val="001C1A9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val="en-US" w:eastAsia="en-GB"/>
    </w:rPr>
  </w:style>
  <w:style w:type="character" w:customStyle="1" w:styleId="Blue">
    <w:name w:val="Blue"/>
    <w:rsid w:val="001C1A94"/>
    <w:rPr>
      <w:color w:val="357CA2"/>
      <w:lang w:val="en-US"/>
    </w:rPr>
  </w:style>
  <w:style w:type="character" w:customStyle="1" w:styleId="BWBLevel2Char">
    <w:name w:val="BWBLevel2 Char"/>
    <w:link w:val="BWBLevel2"/>
    <w:locked/>
    <w:rsid w:val="0000671A"/>
    <w:rPr>
      <w:sz w:val="24"/>
    </w:rPr>
  </w:style>
  <w:style w:type="paragraph" w:customStyle="1" w:styleId="BWBLevel1">
    <w:name w:val="BWBLevel1"/>
    <w:basedOn w:val="Normal"/>
    <w:rsid w:val="0000671A"/>
    <w:pPr>
      <w:numPr>
        <w:numId w:val="2"/>
      </w:numPr>
      <w:spacing w:after="240"/>
      <w:jc w:val="both"/>
      <w:outlineLvl w:val="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WBLevel2">
    <w:name w:val="BWBLevel2"/>
    <w:basedOn w:val="Normal"/>
    <w:link w:val="BWBLevel2Char"/>
    <w:rsid w:val="0000671A"/>
    <w:pPr>
      <w:numPr>
        <w:ilvl w:val="1"/>
        <w:numId w:val="2"/>
      </w:numPr>
      <w:spacing w:after="240"/>
      <w:jc w:val="both"/>
      <w:outlineLvl w:val="1"/>
    </w:pPr>
    <w:rPr>
      <w:szCs w:val="22"/>
      <w:lang w:val="en-GB"/>
    </w:rPr>
  </w:style>
  <w:style w:type="paragraph" w:customStyle="1" w:styleId="BWBLevel3">
    <w:name w:val="BWBLevel3"/>
    <w:basedOn w:val="Normal"/>
    <w:rsid w:val="0000671A"/>
    <w:pPr>
      <w:numPr>
        <w:ilvl w:val="2"/>
        <w:numId w:val="2"/>
      </w:numPr>
      <w:spacing w:after="240"/>
      <w:jc w:val="both"/>
      <w:outlineLvl w:val="2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WBLevel4">
    <w:name w:val="BWBLevel4"/>
    <w:basedOn w:val="Normal"/>
    <w:rsid w:val="0000671A"/>
    <w:pPr>
      <w:numPr>
        <w:ilvl w:val="3"/>
        <w:numId w:val="2"/>
      </w:numPr>
      <w:spacing w:after="240"/>
      <w:jc w:val="both"/>
      <w:outlineLvl w:val="3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WBLevel5">
    <w:name w:val="BWBLevel5"/>
    <w:basedOn w:val="Normal"/>
    <w:rsid w:val="0000671A"/>
    <w:pPr>
      <w:numPr>
        <w:ilvl w:val="4"/>
        <w:numId w:val="2"/>
      </w:numPr>
      <w:spacing w:after="24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WBLevel6">
    <w:name w:val="BWBLevel6"/>
    <w:basedOn w:val="Normal"/>
    <w:rsid w:val="0000671A"/>
    <w:pPr>
      <w:numPr>
        <w:ilvl w:val="5"/>
        <w:numId w:val="2"/>
      </w:numPr>
      <w:spacing w:after="240"/>
      <w:jc w:val="both"/>
      <w:outlineLvl w:val="5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WBLevel7">
    <w:name w:val="BWBLevel7"/>
    <w:basedOn w:val="Normal"/>
    <w:rsid w:val="0000671A"/>
    <w:pPr>
      <w:numPr>
        <w:ilvl w:val="6"/>
        <w:numId w:val="2"/>
      </w:numPr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WBLevel8">
    <w:name w:val="BWBLevel8"/>
    <w:basedOn w:val="Normal"/>
    <w:rsid w:val="0000671A"/>
    <w:pPr>
      <w:numPr>
        <w:ilvl w:val="7"/>
        <w:numId w:val="2"/>
      </w:numPr>
      <w:spacing w:after="6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WBLevel9">
    <w:name w:val="BWBLevel9"/>
    <w:basedOn w:val="Normal"/>
    <w:rsid w:val="0000671A"/>
    <w:pPr>
      <w:numPr>
        <w:ilvl w:val="8"/>
        <w:numId w:val="2"/>
      </w:numPr>
      <w:spacing w:after="6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DB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03589"/>
    <w:pPr>
      <w:spacing w:beforeLines="1" w:afterLines="1" w:after="200"/>
    </w:pPr>
    <w:rPr>
      <w:rFonts w:ascii="Times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3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23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234"/>
    <w:rPr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F28AB"/>
    <w:pPr>
      <w:widowControl w:val="0"/>
      <w:autoSpaceDE w:val="0"/>
      <w:autoSpaceDN w:val="0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F28AB"/>
    <w:rPr>
      <w:rFonts w:ascii="Arial" w:eastAsia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86C"/>
    <w:rPr>
      <w:color w:val="605E5C"/>
      <w:shd w:val="clear" w:color="auto" w:fill="E1DFDD"/>
    </w:rPr>
  </w:style>
  <w:style w:type="character" w:customStyle="1" w:styleId="xl-text">
    <w:name w:val="xl-text"/>
    <w:basedOn w:val="DefaultParagraphFont"/>
    <w:rsid w:val="000658C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65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65A1"/>
    <w:rPr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0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3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8e657-5798-43aa-b6e9-182863b3de8d">
      <Terms xmlns="http://schemas.microsoft.com/office/infopath/2007/PartnerControls"/>
    </lcf76f155ced4ddcb4097134ff3c332f>
    <TaxCatchAll xmlns="e3b0cf75-a30e-431b-a188-42a0a9585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0BF1442AB5949905FE952CCCE9984" ma:contentTypeVersion="16" ma:contentTypeDescription="Create a new document." ma:contentTypeScope="" ma:versionID="df87deb97b8d9426a74bb3b1bba24f85">
  <xsd:schema xmlns:xsd="http://www.w3.org/2001/XMLSchema" xmlns:xs="http://www.w3.org/2001/XMLSchema" xmlns:p="http://schemas.microsoft.com/office/2006/metadata/properties" xmlns:ns2="cc98e657-5798-43aa-b6e9-182863b3de8d" xmlns:ns3="e3b0cf75-a30e-431b-a188-42a0a9585c43" targetNamespace="http://schemas.microsoft.com/office/2006/metadata/properties" ma:root="true" ma:fieldsID="f728d02afe7211c7984c68440163233b" ns2:_="" ns3:_="">
    <xsd:import namespace="cc98e657-5798-43aa-b6e9-182863b3de8d"/>
    <xsd:import namespace="e3b0cf75-a30e-431b-a188-42a0a9585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e657-5798-43aa-b6e9-182863b3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cf75-a30e-431b-a188-42a0a9585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f15be4-9f08-402c-8dfa-b0be89337273}" ma:internalName="TaxCatchAll" ma:showField="CatchAllData" ma:web="e3b0cf75-a30e-431b-a188-42a0a958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56CE9-C8D7-4F4F-BEA7-DBECD1398743}">
  <ds:schemaRefs>
    <ds:schemaRef ds:uri="http://schemas.microsoft.com/office/2006/metadata/properties"/>
    <ds:schemaRef ds:uri="http://schemas.microsoft.com/office/infopath/2007/PartnerControls"/>
    <ds:schemaRef ds:uri="05f20a71-ef20-4ad3-966f-cba1a8d56f82"/>
    <ds:schemaRef ds:uri="9c696681-91db-4b58-a8ad-35fc5928fec5"/>
  </ds:schemaRefs>
</ds:datastoreItem>
</file>

<file path=customXml/itemProps2.xml><?xml version="1.0" encoding="utf-8"?>
<ds:datastoreItem xmlns:ds="http://schemas.openxmlformats.org/officeDocument/2006/customXml" ds:itemID="{6E1388CD-DB94-411A-83A5-AE18947DE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BAF50-1EFD-4EA1-9C05-2B8BD62AF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C2E50-39FA-4EBB-808C-C34E7209B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10055</Characters>
  <Application>Microsoft Office Word</Application>
  <DocSecurity>4</DocSecurity>
  <Lines>287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Hodges</dc:creator>
  <cp:keywords/>
  <dc:description/>
  <cp:lastModifiedBy>Edward Grace</cp:lastModifiedBy>
  <cp:revision>2</cp:revision>
  <cp:lastPrinted>2021-01-26T10:56:00Z</cp:lastPrinted>
  <dcterms:created xsi:type="dcterms:W3CDTF">2023-04-16T09:03:00Z</dcterms:created>
  <dcterms:modified xsi:type="dcterms:W3CDTF">2023-04-16T09:03:00Z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0x010100E4A0BF1442AB5949905FE952CCCE9984</vt:lpwstr>
  </property>
  <property fmtid="{D5CDD505-2E9C-101B-9397-08002B2CF9AE}" pid="3" name="Order">
    <vt:r8>49000</vt:r8>
  </property>
  <property fmtid="{D5CDD505-2E9C-101B-9397-08002B2CF9AE}" pid="4" name="GrammarlyDocumentId">
    <vt:lpwstr>976696da69627d785362b229071d42df923b3564f1fe57ed3f194de180b647e9</vt:lpwstr>
  </property>
</Properties>
</file>