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5343" w:rsidR="005D0E00" w:rsidP="00571240" w:rsidRDefault="7939B703" w14:paraId="525300A7" w14:textId="5971873B">
      <w:pPr>
        <w:pStyle w:val="NoSpacing"/>
        <w:jc w:val="center"/>
        <w:rPr>
          <w:rFonts w:ascii="Arial" w:hAnsi="Arial" w:cs="Arial"/>
          <w:b/>
          <w:bCs/>
          <w:sz w:val="52"/>
          <w:szCs w:val="52"/>
        </w:rPr>
      </w:pPr>
      <w:r>
        <w:rPr>
          <w:noProof/>
        </w:rPr>
        <w:drawing>
          <wp:anchor distT="0" distB="0" distL="114300" distR="114300" simplePos="0" relativeHeight="251658240" behindDoc="0" locked="0" layoutInCell="1" allowOverlap="1" wp14:anchorId="43025074" wp14:editId="60C6C8FF">
            <wp:simplePos x="0" y="0"/>
            <wp:positionH relativeFrom="column">
              <wp:posOffset>-314325</wp:posOffset>
            </wp:positionH>
            <wp:positionV relativeFrom="paragraph">
              <wp:posOffset>-622300</wp:posOffset>
            </wp:positionV>
            <wp:extent cx="2292762" cy="523875"/>
            <wp:effectExtent l="0" t="0" r="0" b="0"/>
            <wp:wrapNone/>
            <wp:docPr id="1093442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92762" cy="523875"/>
                    </a:xfrm>
                    <a:prstGeom prst="rect">
                      <a:avLst/>
                    </a:prstGeom>
                  </pic:spPr>
                </pic:pic>
              </a:graphicData>
            </a:graphic>
            <wp14:sizeRelH relativeFrom="margin">
              <wp14:pctWidth>0</wp14:pctWidth>
            </wp14:sizeRelH>
            <wp14:sizeRelV relativeFrom="margin">
              <wp14:pctHeight>0</wp14:pctHeight>
            </wp14:sizeRelV>
          </wp:anchor>
        </w:drawing>
      </w:r>
      <w:r w:rsidRPr="78A7A9C9" w:rsidR="005D0E00">
        <w:rPr>
          <w:rFonts w:ascii="Arial" w:hAnsi="Arial" w:cs="Arial"/>
          <w:b/>
          <w:bCs/>
          <w:sz w:val="52"/>
          <w:szCs w:val="52"/>
        </w:rPr>
        <w:t>Bursary Application Form</w:t>
      </w:r>
    </w:p>
    <w:p w:rsidR="78A7A9C9" w:rsidP="78A7A9C9" w:rsidRDefault="78A7A9C9" w14:paraId="7FB90D07" w14:textId="1E6A4CEC">
      <w:pPr>
        <w:pStyle w:val="NoSpacing"/>
        <w:jc w:val="center"/>
        <w:rPr>
          <w:rFonts w:ascii="Arial" w:hAnsi="Arial" w:cs="Arial"/>
          <w:b/>
          <w:bCs/>
          <w:color w:val="ED1C24"/>
          <w:sz w:val="40"/>
          <w:szCs w:val="40"/>
        </w:rPr>
      </w:pPr>
    </w:p>
    <w:p w:rsidRPr="002F6EC7" w:rsidR="005D0E00" w:rsidP="78A7A9C9" w:rsidRDefault="005D0E00" w14:paraId="027E5F32" w14:textId="0DB51FA8">
      <w:pPr>
        <w:pStyle w:val="NoSpacing"/>
        <w:spacing w:after="120"/>
        <w:jc w:val="center"/>
        <w:rPr>
          <w:rFonts w:ascii="Arial" w:hAnsi="Arial" w:cs="Arial"/>
          <w:b w:val="1"/>
          <w:bCs w:val="1"/>
          <w:color w:val="ED1C24"/>
          <w:sz w:val="40"/>
          <w:szCs w:val="40"/>
        </w:rPr>
      </w:pPr>
      <w:r w:rsidRPr="6246E9F7" w:rsidR="005D0E00">
        <w:rPr>
          <w:rFonts w:ascii="Arial" w:hAnsi="Arial" w:cs="Arial"/>
          <w:b w:val="1"/>
          <w:bCs w:val="1"/>
          <w:color w:val="ED1C24"/>
          <w:sz w:val="40"/>
          <w:szCs w:val="40"/>
        </w:rPr>
        <w:t xml:space="preserve">State of Caring Conference </w:t>
      </w:r>
      <w:r w:rsidRPr="6246E9F7" w:rsidR="006C3948">
        <w:rPr>
          <w:rFonts w:ascii="Arial" w:hAnsi="Arial" w:cs="Arial"/>
          <w:b w:val="1"/>
          <w:bCs w:val="1"/>
          <w:color w:val="ED1C24"/>
          <w:sz w:val="40"/>
          <w:szCs w:val="40"/>
        </w:rPr>
        <w:t>202</w:t>
      </w:r>
      <w:r w:rsidRPr="6246E9F7" w:rsidR="157FFB38">
        <w:rPr>
          <w:rFonts w:ascii="Arial" w:hAnsi="Arial" w:cs="Arial"/>
          <w:b w:val="1"/>
          <w:bCs w:val="1"/>
          <w:color w:val="ED1C24"/>
          <w:sz w:val="40"/>
          <w:szCs w:val="40"/>
        </w:rPr>
        <w:t>3</w:t>
      </w:r>
    </w:p>
    <w:p w:rsidRPr="002F6EC7" w:rsidR="005D0E00" w:rsidP="6246E9F7" w:rsidRDefault="00777787" w14:paraId="4516A55B" w14:textId="06508D14">
      <w:pPr>
        <w:pStyle w:val="NoSpacing"/>
        <w:jc w:val="center"/>
        <w:rPr>
          <w:rFonts w:ascii="Arial" w:hAnsi="Arial" w:cs="Arial"/>
          <w:b w:val="1"/>
          <w:bCs w:val="1"/>
          <w:sz w:val="28"/>
          <w:szCs w:val="28"/>
        </w:rPr>
      </w:pPr>
      <w:r w:rsidRPr="6246E9F7" w:rsidR="7E586341">
        <w:rPr>
          <w:rFonts w:ascii="Arial" w:hAnsi="Arial" w:cs="Arial"/>
          <w:b w:val="1"/>
          <w:bCs w:val="1"/>
          <w:sz w:val="28"/>
          <w:szCs w:val="28"/>
        </w:rPr>
        <w:t>9</w:t>
      </w:r>
      <w:r w:rsidRPr="6246E9F7" w:rsidR="007C7C63">
        <w:rPr>
          <w:rFonts w:ascii="Arial" w:hAnsi="Arial" w:cs="Arial"/>
          <w:b w:val="1"/>
          <w:bCs w:val="1"/>
          <w:sz w:val="28"/>
          <w:szCs w:val="28"/>
        </w:rPr>
        <w:t xml:space="preserve"> November 202</w:t>
      </w:r>
      <w:r w:rsidRPr="6246E9F7" w:rsidR="2F9AEC9A">
        <w:rPr>
          <w:rFonts w:ascii="Arial" w:hAnsi="Arial" w:cs="Arial"/>
          <w:b w:val="1"/>
          <w:bCs w:val="1"/>
          <w:sz w:val="28"/>
          <w:szCs w:val="28"/>
        </w:rPr>
        <w:t>3</w:t>
      </w:r>
    </w:p>
    <w:p w:rsidRPr="00CE37E9" w:rsidR="005D0E00" w:rsidP="005D0E00" w:rsidRDefault="005D0E00" w14:paraId="10D263A3" w14:textId="77777777">
      <w:pPr>
        <w:pStyle w:val="NoSpacing"/>
        <w:rPr>
          <w:rFonts w:ascii="Arial" w:hAnsi="Arial" w:cs="Arial"/>
          <w:color w:val="000000" w:themeColor="text1"/>
          <w:sz w:val="24"/>
          <w:szCs w:val="24"/>
        </w:rPr>
      </w:pPr>
    </w:p>
    <w:p w:rsidRPr="00CE37E9" w:rsidR="007C7C63" w:rsidP="00EB7CB5" w:rsidRDefault="00EB7CB5" w14:paraId="530521BC" w14:textId="0B46D52D">
      <w:pPr>
        <w:pStyle w:val="NoSpacing"/>
        <w:jc w:val="both"/>
        <w:rPr>
          <w:rFonts w:ascii="Arial" w:hAnsi="Arial" w:cs="Arial"/>
          <w:color w:val="000000" w:themeColor="text1"/>
          <w:sz w:val="24"/>
          <w:szCs w:val="24"/>
        </w:rPr>
      </w:pPr>
      <w:r w:rsidRPr="6246E9F7" w:rsidR="27CE107D">
        <w:rPr>
          <w:rFonts w:ascii="Arial" w:hAnsi="Arial" w:eastAsia="Arial" w:cs="Arial"/>
          <w:noProof w:val="0"/>
          <w:sz w:val="24"/>
          <w:szCs w:val="24"/>
          <w:lang w:val="en-GB"/>
        </w:rPr>
        <w:t xml:space="preserve">Building on the success of three online State of Caring conferences, this year Carers UK will bring together key speakers and sector leaders to look at new developments for carers that are strategically and practically important in the field of rights, </w:t>
      </w:r>
      <w:r w:rsidRPr="6246E9F7" w:rsidR="27CE107D">
        <w:rPr>
          <w:rFonts w:ascii="Arial" w:hAnsi="Arial" w:eastAsia="Arial" w:cs="Arial"/>
          <w:noProof w:val="0"/>
          <w:sz w:val="24"/>
          <w:szCs w:val="24"/>
          <w:lang w:val="en-GB"/>
        </w:rPr>
        <w:t>recognition</w:t>
      </w:r>
      <w:r w:rsidRPr="6246E9F7" w:rsidR="27CE107D">
        <w:rPr>
          <w:rFonts w:ascii="Arial" w:hAnsi="Arial" w:eastAsia="Arial" w:cs="Arial"/>
          <w:noProof w:val="0"/>
          <w:sz w:val="24"/>
          <w:szCs w:val="24"/>
          <w:lang w:val="en-GB"/>
        </w:rPr>
        <w:t xml:space="preserve"> and support for carers. </w:t>
      </w:r>
      <w:r w:rsidRPr="6246E9F7" w:rsidR="27CE107D">
        <w:rPr>
          <w:rFonts w:ascii="Arial" w:hAnsi="Arial" w:eastAsia="Arial" w:cs="Arial"/>
          <w:noProof w:val="0"/>
          <w:sz w:val="24"/>
          <w:szCs w:val="24"/>
          <w:lang w:val="en-GB"/>
        </w:rPr>
        <w:t>We’ll</w:t>
      </w:r>
      <w:r w:rsidRPr="6246E9F7" w:rsidR="27CE107D">
        <w:rPr>
          <w:rFonts w:ascii="Arial" w:hAnsi="Arial" w:eastAsia="Arial" w:cs="Arial"/>
          <w:noProof w:val="0"/>
          <w:sz w:val="24"/>
          <w:szCs w:val="24"/>
          <w:lang w:val="en-GB"/>
        </w:rPr>
        <w:t xml:space="preserve"> be focussing on how this enables us to take carers’ support further, within the current system changes and the tough operating environment</w:t>
      </w:r>
      <w:r w:rsidRPr="6246E9F7" w:rsidR="27CE107D">
        <w:rPr>
          <w:rFonts w:ascii="Arial" w:hAnsi="Arial" w:eastAsia="Arial" w:cs="Arial"/>
          <w:noProof w:val="0"/>
          <w:sz w:val="24"/>
          <w:szCs w:val="24"/>
          <w:lang w:val="en-GB"/>
        </w:rPr>
        <w:t>.</w:t>
      </w:r>
      <w:r w:rsidRPr="00CE37E9" w:rsidR="00840AA3">
        <w:rPr>
          <w:rFonts w:ascii="Arial" w:hAnsi="Arial" w:cs="Arial"/>
          <w:color w:val="000000" w:themeColor="text1"/>
          <w:sz w:val="24"/>
          <w:szCs w:val="24"/>
        </w:rPr>
        <w:t xml:space="preserve">  </w:t>
      </w:r>
    </w:p>
    <w:p w:rsidRPr="00CE37E9" w:rsidR="007C7C63" w:rsidP="00EB7CB5" w:rsidRDefault="007C7C63" w14:paraId="28C815CD" w14:textId="77777777">
      <w:pPr>
        <w:pStyle w:val="NoSpacing"/>
        <w:jc w:val="both"/>
        <w:rPr>
          <w:rFonts w:ascii="Arial" w:hAnsi="Arial" w:cs="Arial"/>
          <w:color w:val="000000" w:themeColor="text1"/>
          <w:sz w:val="24"/>
          <w:szCs w:val="24"/>
        </w:rPr>
      </w:pPr>
    </w:p>
    <w:p w:rsidR="04E7AC64" w:rsidP="6246E9F7" w:rsidRDefault="04E7AC64" w14:paraId="4F3B5803" w14:textId="3F897CB1">
      <w:pPr>
        <w:spacing w:before="0" w:beforeAutospacing="off" w:after="0" w:afterAutospacing="off"/>
      </w:pPr>
      <w:r w:rsidRPr="6246E9F7" w:rsidR="04E7AC64">
        <w:rPr>
          <w:rFonts w:ascii="Arial" w:hAnsi="Arial" w:eastAsia="Arial" w:cs="Arial"/>
          <w:noProof w:val="0"/>
          <w:sz w:val="24"/>
          <w:szCs w:val="24"/>
          <w:lang w:val="en-GB"/>
        </w:rPr>
        <w:t>As well as taking in the health and care landscape, we’ll be looking forward to what we can expect over the coming year and, what we might expect with a General Election on the horizon.</w:t>
      </w:r>
    </w:p>
    <w:p w:rsidR="6246E9F7" w:rsidP="6246E9F7" w:rsidRDefault="6246E9F7" w14:paraId="38F8893F" w14:textId="62C3ECB1">
      <w:pPr>
        <w:pStyle w:val="Normal"/>
        <w:spacing w:before="0" w:beforeAutospacing="off" w:after="0" w:afterAutospacing="off"/>
        <w:rPr>
          <w:rFonts w:ascii="Arial" w:hAnsi="Arial" w:eastAsia="Arial" w:cs="Arial"/>
          <w:noProof w:val="0"/>
          <w:sz w:val="24"/>
          <w:szCs w:val="24"/>
          <w:lang w:val="en-GB"/>
        </w:rPr>
      </w:pPr>
    </w:p>
    <w:p w:rsidRPr="00CE37E9" w:rsidR="005D0E00" w:rsidP="009503FD" w:rsidRDefault="005D0E00" w14:paraId="33A37CED" w14:textId="66CE08BE">
      <w:pPr>
        <w:pStyle w:val="NoSpacing"/>
        <w:jc w:val="both"/>
        <w:rPr>
          <w:rFonts w:ascii="Arial" w:hAnsi="Arial" w:cs="Arial"/>
          <w:color w:val="000000" w:themeColor="text1"/>
          <w:sz w:val="24"/>
          <w:szCs w:val="24"/>
        </w:rPr>
      </w:pPr>
      <w:r w:rsidRPr="00CE37E9">
        <w:rPr>
          <w:rFonts w:ascii="Arial" w:hAnsi="Arial" w:cs="Arial"/>
          <w:color w:val="000000" w:themeColor="text1"/>
          <w:sz w:val="24"/>
          <w:szCs w:val="24"/>
        </w:rPr>
        <w:t>Carers UK is offering a very limited number of free places</w:t>
      </w:r>
      <w:r w:rsidRPr="00CE37E9" w:rsidR="00095CE0">
        <w:rPr>
          <w:rFonts w:ascii="Arial" w:hAnsi="Arial" w:cs="Arial"/>
          <w:color w:val="000000" w:themeColor="text1"/>
          <w:sz w:val="24"/>
          <w:szCs w:val="24"/>
        </w:rPr>
        <w:t xml:space="preserve"> </w:t>
      </w:r>
      <w:r w:rsidRPr="00CE37E9">
        <w:rPr>
          <w:rFonts w:ascii="Arial" w:hAnsi="Arial" w:cs="Arial"/>
          <w:color w:val="000000" w:themeColor="text1"/>
          <w:sz w:val="24"/>
          <w:szCs w:val="24"/>
        </w:rPr>
        <w:t>to carers who would not otherwise be able to attend.</w:t>
      </w:r>
    </w:p>
    <w:p w:rsidRPr="00CE37E9" w:rsidR="005D0E00" w:rsidP="005D0E00" w:rsidRDefault="005D0E00" w14:paraId="21FC5B07" w14:textId="77777777">
      <w:pPr>
        <w:pStyle w:val="NoSpacing"/>
        <w:rPr>
          <w:rFonts w:ascii="Arial" w:hAnsi="Arial" w:cs="Arial"/>
          <w:color w:val="000000" w:themeColor="text1"/>
          <w:sz w:val="24"/>
          <w:szCs w:val="24"/>
        </w:rPr>
      </w:pPr>
    </w:p>
    <w:p w:rsidRPr="00CE37E9" w:rsidR="005D0E00" w:rsidP="005D0E00" w:rsidRDefault="005D0E00" w14:paraId="693CE798" w14:textId="28AF5372">
      <w:pPr>
        <w:pStyle w:val="NoSpacing"/>
        <w:rPr>
          <w:rFonts w:ascii="Arial" w:hAnsi="Arial" w:cs="Arial"/>
          <w:color w:val="000000" w:themeColor="text1"/>
          <w:sz w:val="24"/>
          <w:szCs w:val="24"/>
        </w:rPr>
      </w:pPr>
      <w:r w:rsidRPr="00CE37E9">
        <w:rPr>
          <w:rFonts w:ascii="Arial" w:hAnsi="Arial" w:cs="Arial"/>
          <w:color w:val="000000" w:themeColor="text1"/>
          <w:sz w:val="24"/>
          <w:szCs w:val="24"/>
        </w:rPr>
        <w:t>To apply for a free place please fill in and return the form below.</w:t>
      </w:r>
    </w:p>
    <w:p w:rsidR="00EB7CB5" w:rsidP="005D0E00" w:rsidRDefault="00EB7CB5" w14:paraId="50DAED4C" w14:textId="77777777">
      <w:pPr>
        <w:pStyle w:val="NoSpacing"/>
        <w:rPr>
          <w:rFonts w:ascii="Arial" w:hAnsi="Arial" w:cs="Arial"/>
          <w:sz w:val="24"/>
          <w:szCs w:val="24"/>
        </w:rPr>
      </w:pPr>
    </w:p>
    <w:p w:rsidR="006C3948" w:rsidP="005D0E00" w:rsidRDefault="006C3948" w14:paraId="608D9A11" w14:textId="77777777">
      <w:pPr>
        <w:pStyle w:val="NoSpacing"/>
        <w:rPr>
          <w:rFonts w:ascii="Arial" w:hAnsi="Arial" w:cs="Arial"/>
          <w:sz w:val="24"/>
          <w:szCs w:val="24"/>
        </w:rPr>
      </w:pPr>
    </w:p>
    <w:tbl>
      <w:tblPr>
        <w:tblW w:w="9639"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val="0000" w:firstRow="0" w:lastRow="0" w:firstColumn="0" w:lastColumn="0" w:noHBand="0" w:noVBand="0"/>
      </w:tblPr>
      <w:tblGrid>
        <w:gridCol w:w="9639"/>
      </w:tblGrid>
      <w:tr w:rsidRPr="0036005D" w:rsidR="005D0E00" w:rsidTr="00EB7CB5" w14:paraId="7CFEF134" w14:textId="77777777">
        <w:trPr>
          <w:trHeight w:val="454"/>
        </w:trPr>
        <w:tc>
          <w:tcPr>
            <w:tcW w:w="9639" w:type="dxa"/>
            <w:vAlign w:val="center"/>
          </w:tcPr>
          <w:p w:rsidRPr="00AD59ED" w:rsidR="005D0E00" w:rsidP="00B701F4" w:rsidRDefault="005D0E00" w14:paraId="335C74F0" w14:textId="77777777">
            <w:pPr>
              <w:pStyle w:val="NoSpacing"/>
              <w:rPr>
                <w:rFonts w:ascii="Arial" w:hAnsi="Arial" w:cs="Arial"/>
                <w:sz w:val="24"/>
                <w:szCs w:val="24"/>
              </w:rPr>
            </w:pPr>
            <w:r w:rsidRPr="00AD59ED">
              <w:rPr>
                <w:rFonts w:ascii="Arial" w:hAnsi="Arial" w:cs="Arial"/>
                <w:sz w:val="24"/>
                <w:szCs w:val="24"/>
              </w:rPr>
              <w:t>Name:</w:t>
            </w:r>
            <w:r>
              <w:rPr>
                <w:rFonts w:ascii="Arial" w:hAnsi="Arial" w:cs="Arial"/>
                <w:sz w:val="24"/>
                <w:szCs w:val="24"/>
              </w:rPr>
              <w:t xml:space="preserve"> </w:t>
            </w:r>
          </w:p>
        </w:tc>
      </w:tr>
      <w:tr w:rsidRPr="0036005D" w:rsidR="005D0E00" w:rsidTr="00EB7CB5" w14:paraId="301B0206" w14:textId="77777777">
        <w:trPr>
          <w:trHeight w:val="454"/>
        </w:trPr>
        <w:tc>
          <w:tcPr>
            <w:tcW w:w="9639" w:type="dxa"/>
            <w:vAlign w:val="center"/>
          </w:tcPr>
          <w:p w:rsidRPr="00AD59ED" w:rsidR="005D0E00" w:rsidP="00B701F4" w:rsidRDefault="005D0E00" w14:paraId="5B7845CF" w14:textId="77777777">
            <w:pPr>
              <w:pStyle w:val="NoSpacing"/>
              <w:rPr>
                <w:rFonts w:ascii="Arial" w:hAnsi="Arial" w:cs="Arial"/>
                <w:sz w:val="24"/>
                <w:szCs w:val="24"/>
              </w:rPr>
            </w:pPr>
            <w:r w:rsidRPr="00AD59ED">
              <w:rPr>
                <w:rFonts w:ascii="Arial" w:hAnsi="Arial" w:cs="Arial"/>
                <w:sz w:val="24"/>
                <w:szCs w:val="24"/>
              </w:rPr>
              <w:t xml:space="preserve">Address: </w:t>
            </w:r>
          </w:p>
        </w:tc>
      </w:tr>
      <w:tr w:rsidRPr="0036005D" w:rsidR="005D0E00" w:rsidTr="00EB7CB5" w14:paraId="29ABAC7C" w14:textId="77777777">
        <w:trPr>
          <w:trHeight w:val="454"/>
        </w:trPr>
        <w:tc>
          <w:tcPr>
            <w:tcW w:w="9639" w:type="dxa"/>
            <w:vAlign w:val="center"/>
          </w:tcPr>
          <w:p w:rsidRPr="00AD59ED" w:rsidR="005D0E00" w:rsidP="00B701F4" w:rsidRDefault="005D0E00" w14:paraId="17296245" w14:textId="77777777">
            <w:pPr>
              <w:pStyle w:val="NoSpacing"/>
              <w:rPr>
                <w:rFonts w:ascii="Arial" w:hAnsi="Arial" w:cs="Arial"/>
                <w:sz w:val="24"/>
                <w:szCs w:val="24"/>
              </w:rPr>
            </w:pPr>
            <w:r w:rsidRPr="00AD59ED">
              <w:rPr>
                <w:rFonts w:ascii="Arial" w:hAnsi="Arial" w:cs="Arial"/>
                <w:sz w:val="24"/>
                <w:szCs w:val="24"/>
              </w:rPr>
              <w:t xml:space="preserve">                                                                             </w:t>
            </w:r>
            <w:r>
              <w:rPr>
                <w:rFonts w:ascii="Arial" w:hAnsi="Arial" w:cs="Arial"/>
                <w:sz w:val="24"/>
                <w:szCs w:val="24"/>
              </w:rPr>
              <w:t xml:space="preserve">Postcode: </w:t>
            </w:r>
          </w:p>
        </w:tc>
      </w:tr>
      <w:tr w:rsidRPr="0036005D" w:rsidR="005D0E00" w:rsidTr="00EB7CB5" w14:paraId="69F0356B" w14:textId="77777777">
        <w:trPr>
          <w:trHeight w:val="454"/>
        </w:trPr>
        <w:tc>
          <w:tcPr>
            <w:tcW w:w="9639" w:type="dxa"/>
            <w:vAlign w:val="center"/>
          </w:tcPr>
          <w:p w:rsidRPr="00AD59ED" w:rsidR="005D0E00" w:rsidP="00B701F4" w:rsidRDefault="005D0E00" w14:paraId="3A04EC76" w14:textId="77777777">
            <w:pPr>
              <w:pStyle w:val="NoSpacing"/>
              <w:rPr>
                <w:rFonts w:ascii="Arial" w:hAnsi="Arial" w:cs="Arial"/>
                <w:sz w:val="24"/>
                <w:szCs w:val="24"/>
              </w:rPr>
            </w:pPr>
            <w:r w:rsidRPr="00AD59ED">
              <w:rPr>
                <w:rFonts w:ascii="Arial" w:hAnsi="Arial" w:cs="Arial"/>
                <w:sz w:val="24"/>
                <w:szCs w:val="24"/>
              </w:rPr>
              <w:t xml:space="preserve">Telephone (landline): </w:t>
            </w:r>
            <w:r w:rsidRPr="00AD59ED">
              <w:rPr>
                <w:rFonts w:ascii="Arial" w:hAnsi="Arial" w:cs="Arial"/>
                <w:sz w:val="24"/>
                <w:szCs w:val="24"/>
              </w:rPr>
              <w:tab/>
            </w:r>
            <w:r w:rsidRPr="00AD59ED">
              <w:rPr>
                <w:rFonts w:ascii="Arial" w:hAnsi="Arial" w:cs="Arial"/>
                <w:sz w:val="24"/>
                <w:szCs w:val="24"/>
              </w:rPr>
              <w:tab/>
            </w:r>
            <w:r w:rsidRPr="00AD59ED">
              <w:rPr>
                <w:rFonts w:ascii="Arial" w:hAnsi="Arial" w:cs="Arial"/>
                <w:sz w:val="24"/>
                <w:szCs w:val="24"/>
              </w:rPr>
              <w:t xml:space="preserve">            </w:t>
            </w:r>
            <w:r>
              <w:rPr>
                <w:rFonts w:ascii="Arial" w:hAnsi="Arial" w:cs="Arial"/>
                <w:sz w:val="24"/>
                <w:szCs w:val="24"/>
              </w:rPr>
              <w:t xml:space="preserve">          </w:t>
            </w:r>
            <w:r w:rsidRPr="00AD59ED">
              <w:rPr>
                <w:rFonts w:ascii="Arial" w:hAnsi="Arial" w:cs="Arial"/>
                <w:sz w:val="24"/>
                <w:szCs w:val="24"/>
              </w:rPr>
              <w:t>Telephone (mobile):</w:t>
            </w:r>
            <w:r>
              <w:rPr>
                <w:rFonts w:ascii="Arial" w:hAnsi="Arial" w:cs="Arial"/>
                <w:sz w:val="24"/>
                <w:szCs w:val="24"/>
              </w:rPr>
              <w:t xml:space="preserve"> </w:t>
            </w:r>
          </w:p>
        </w:tc>
      </w:tr>
      <w:tr w:rsidRPr="0036005D" w:rsidR="005D0E00" w:rsidTr="00EB7CB5" w14:paraId="5222BE4B" w14:textId="77777777">
        <w:trPr>
          <w:trHeight w:val="454"/>
        </w:trPr>
        <w:tc>
          <w:tcPr>
            <w:tcW w:w="9639" w:type="dxa"/>
            <w:vAlign w:val="center"/>
          </w:tcPr>
          <w:p w:rsidRPr="00AD59ED" w:rsidR="005D0E00" w:rsidP="00B701F4" w:rsidRDefault="005D0E00" w14:paraId="3F3E3FCF" w14:textId="77777777">
            <w:pPr>
              <w:pStyle w:val="NoSpacing"/>
              <w:rPr>
                <w:rFonts w:ascii="Arial" w:hAnsi="Arial" w:cs="Arial"/>
                <w:sz w:val="24"/>
                <w:szCs w:val="24"/>
              </w:rPr>
            </w:pPr>
            <w:r w:rsidRPr="00AD59ED">
              <w:rPr>
                <w:rFonts w:ascii="Arial" w:hAnsi="Arial" w:cs="Arial"/>
                <w:sz w:val="24"/>
                <w:szCs w:val="24"/>
              </w:rPr>
              <w:t xml:space="preserve">Email address: </w:t>
            </w:r>
            <w:r>
              <w:rPr>
                <w:rFonts w:ascii="Arial" w:hAnsi="Arial" w:cs="Arial"/>
                <w:sz w:val="24"/>
                <w:szCs w:val="24"/>
              </w:rPr>
              <w:t xml:space="preserve"> </w:t>
            </w:r>
          </w:p>
        </w:tc>
      </w:tr>
    </w:tbl>
    <w:p w:rsidR="00571240" w:rsidP="005D0E00" w:rsidRDefault="00571240" w14:paraId="4BED592E" w14:textId="77777777">
      <w:pPr>
        <w:pStyle w:val="NoSpacing"/>
        <w:rPr>
          <w:rFonts w:ascii="Arial" w:hAnsi="Arial" w:cs="Arial"/>
          <w:b/>
          <w:sz w:val="24"/>
          <w:szCs w:val="24"/>
        </w:rPr>
      </w:pPr>
    </w:p>
    <w:p w:rsidR="007C7C63" w:rsidP="005D0E00" w:rsidRDefault="007C7C63" w14:paraId="1B7180C8" w14:textId="77777777">
      <w:pPr>
        <w:pStyle w:val="NoSpacing"/>
        <w:rPr>
          <w:rFonts w:ascii="Arial" w:hAnsi="Arial" w:cs="Arial"/>
          <w:b/>
          <w:sz w:val="24"/>
          <w:szCs w:val="24"/>
        </w:rPr>
      </w:pPr>
    </w:p>
    <w:p w:rsidRPr="0036005D" w:rsidR="005D0E00" w:rsidP="005D0E00" w:rsidRDefault="005D0E00" w14:paraId="6A159A31" w14:textId="4DAE4F21">
      <w:pPr>
        <w:pStyle w:val="NoSpacing"/>
        <w:rPr>
          <w:rFonts w:ascii="Arial" w:hAnsi="Arial" w:cs="Arial"/>
          <w:b/>
          <w:sz w:val="24"/>
          <w:szCs w:val="24"/>
        </w:rPr>
      </w:pPr>
      <w:r w:rsidRPr="0036005D">
        <w:rPr>
          <w:rFonts w:ascii="Arial" w:hAnsi="Arial" w:cs="Arial"/>
          <w:b/>
          <w:sz w:val="24"/>
          <w:szCs w:val="24"/>
        </w:rPr>
        <w:t xml:space="preserve">Please tick all that apply: </w:t>
      </w:r>
    </w:p>
    <w:p w:rsidRPr="0036005D" w:rsidR="005D0E00" w:rsidP="005D0E00" w:rsidRDefault="005D0E00" w14:paraId="59C92BA8" w14:textId="77777777">
      <w:pPr>
        <w:pStyle w:val="NoSpacing"/>
        <w:rPr>
          <w:rFonts w:ascii="Arial" w:hAnsi="Arial" w:cs="Arial"/>
          <w:b/>
          <w:sz w:val="24"/>
          <w:szCs w:val="24"/>
        </w:rPr>
      </w:pPr>
    </w:p>
    <w:tbl>
      <w:tblPr>
        <w:tblW w:w="9072" w:type="dxa"/>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9072"/>
      </w:tblGrid>
      <w:tr w:rsidRPr="0036005D" w:rsidR="005D0E00" w:rsidTr="00EB7CB5" w14:paraId="469B6812" w14:textId="77777777">
        <w:trPr>
          <w:trHeight w:val="373"/>
        </w:trPr>
        <w:tc>
          <w:tcPr>
            <w:tcW w:w="9072" w:type="dxa"/>
            <w:shd w:val="clear" w:color="auto" w:fill="auto"/>
          </w:tcPr>
          <w:p w:rsidRPr="0063779E" w:rsidR="005D0E00" w:rsidP="00B701F4" w:rsidRDefault="005D0E00" w14:paraId="159CAE6A" w14:textId="77777777">
            <w:pPr>
              <w:pStyle w:val="NoSpacing"/>
              <w:rPr>
                <w:rFonts w:ascii="Arial" w:hAnsi="Arial" w:cs="Arial"/>
                <w:sz w:val="8"/>
                <w:szCs w:val="8"/>
              </w:rPr>
            </w:pPr>
          </w:p>
          <w:p w:rsidR="00EB7CB5" w:rsidP="000E1670" w:rsidRDefault="00AB03E6" w14:paraId="74C750F8" w14:textId="58060880">
            <w:pPr>
              <w:pStyle w:val="NoSpacing"/>
              <w:spacing w:after="120"/>
              <w:rPr>
                <w:rFonts w:ascii="Arial" w:hAnsi="Arial" w:cs="Arial"/>
                <w:sz w:val="24"/>
                <w:szCs w:val="24"/>
              </w:rPr>
            </w:pPr>
            <w:sdt>
              <w:sdtPr>
                <w:rPr>
                  <w:rFonts w:ascii="Arial" w:hAnsi="Arial" w:cs="Arial"/>
                  <w:sz w:val="24"/>
                  <w:szCs w:val="24"/>
                </w:rPr>
                <w:id w:val="-1317257393"/>
                <w14:checkbox>
                  <w14:checked w14:val="0"/>
                  <w14:checkedState w14:val="2612" w14:font="MS Gothic"/>
                  <w14:uncheckedState w14:val="2610" w14:font="MS Gothic"/>
                </w14:checkbox>
              </w:sdtPr>
              <w:sdtEndPr/>
              <w:sdtContent>
                <w:r w:rsidR="000E1670">
                  <w:rPr>
                    <w:rFonts w:hint="eastAsia" w:ascii="MS Gothic" w:hAnsi="MS Gothic" w:eastAsia="MS Gothic" w:cs="Arial"/>
                    <w:sz w:val="24"/>
                    <w:szCs w:val="24"/>
                  </w:rPr>
                  <w:t>☐</w:t>
                </w:r>
              </w:sdtContent>
            </w:sdt>
            <w:r w:rsidR="000E1670">
              <w:rPr>
                <w:rFonts w:ascii="Arial" w:hAnsi="Arial" w:cs="Arial"/>
                <w:sz w:val="24"/>
                <w:szCs w:val="24"/>
              </w:rPr>
              <w:t xml:space="preserve"> </w:t>
            </w:r>
            <w:r w:rsidR="005D0E00">
              <w:rPr>
                <w:rFonts w:ascii="Arial" w:hAnsi="Arial" w:cs="Arial"/>
                <w:sz w:val="24"/>
                <w:szCs w:val="24"/>
              </w:rPr>
              <w:t xml:space="preserve">I am a carer </w:t>
            </w:r>
            <w:r w:rsidR="00EB7CB5">
              <w:rPr>
                <w:rFonts w:ascii="Arial" w:hAnsi="Arial" w:cs="Arial"/>
                <w:sz w:val="24"/>
                <w:szCs w:val="24"/>
              </w:rPr>
              <w:t xml:space="preserve">                                             </w:t>
            </w:r>
          </w:p>
          <w:p w:rsidRPr="00EB7CB5" w:rsidR="005D0E00" w:rsidP="000E1670" w:rsidRDefault="00AB03E6" w14:paraId="2C049380" w14:textId="395EE1C5">
            <w:pPr>
              <w:pStyle w:val="NoSpacing"/>
              <w:spacing w:after="120"/>
              <w:rPr>
                <w:rFonts w:ascii="Arial" w:hAnsi="Arial" w:cs="Arial"/>
                <w:sz w:val="24"/>
                <w:szCs w:val="24"/>
              </w:rPr>
            </w:pPr>
            <w:sdt>
              <w:sdtPr>
                <w:rPr>
                  <w:rFonts w:ascii="Arial" w:hAnsi="Arial" w:cs="Arial"/>
                  <w:sz w:val="24"/>
                  <w:szCs w:val="24"/>
                </w:rPr>
                <w:id w:val="561532595"/>
                <w14:checkbox>
                  <w14:checked w14:val="0"/>
                  <w14:checkedState w14:val="2612" w14:font="MS Gothic"/>
                  <w14:uncheckedState w14:val="2610" w14:font="MS Gothic"/>
                </w14:checkbox>
              </w:sdtPr>
              <w:sdtEndPr/>
              <w:sdtContent>
                <w:r w:rsidR="000E1670">
                  <w:rPr>
                    <w:rFonts w:hint="eastAsia" w:ascii="MS Gothic" w:hAnsi="MS Gothic" w:eastAsia="MS Gothic" w:cs="Arial"/>
                    <w:sz w:val="24"/>
                    <w:szCs w:val="24"/>
                  </w:rPr>
                  <w:t>☐</w:t>
                </w:r>
              </w:sdtContent>
            </w:sdt>
            <w:r w:rsidR="000E1670">
              <w:rPr>
                <w:rFonts w:ascii="Arial" w:hAnsi="Arial" w:cs="Arial"/>
                <w:sz w:val="24"/>
                <w:szCs w:val="24"/>
              </w:rPr>
              <w:t xml:space="preserve"> </w:t>
            </w:r>
            <w:r w:rsidRPr="00EB7CB5" w:rsidR="00EB7CB5">
              <w:rPr>
                <w:rFonts w:ascii="Arial" w:hAnsi="Arial" w:cs="Arial"/>
                <w:sz w:val="24"/>
                <w:szCs w:val="24"/>
              </w:rPr>
              <w:t xml:space="preserve">I am a </w:t>
            </w:r>
            <w:r w:rsidRPr="00EB7CB5" w:rsidR="005D0E00">
              <w:rPr>
                <w:rFonts w:ascii="Arial" w:hAnsi="Arial" w:cs="Arial"/>
                <w:sz w:val="24"/>
                <w:szCs w:val="24"/>
              </w:rPr>
              <w:t>former carer</w:t>
            </w:r>
            <w:r w:rsidRPr="00EB7CB5" w:rsidR="005D0E00">
              <w:rPr>
                <w:rFonts w:ascii="Arial" w:hAnsi="Arial" w:cs="Arial"/>
                <w:sz w:val="24"/>
                <w:szCs w:val="24"/>
              </w:rPr>
              <w:tab/>
            </w:r>
            <w:r w:rsidRPr="00EB7CB5" w:rsidR="005D0E00">
              <w:rPr>
                <w:rFonts w:ascii="Arial" w:hAnsi="Arial" w:cs="Arial"/>
                <w:sz w:val="24"/>
                <w:szCs w:val="24"/>
              </w:rPr>
              <w:tab/>
            </w:r>
            <w:r w:rsidRPr="00EB7CB5" w:rsidR="005D0E00">
              <w:rPr>
                <w:rFonts w:ascii="Arial" w:hAnsi="Arial" w:cs="Arial"/>
                <w:sz w:val="24"/>
                <w:szCs w:val="24"/>
              </w:rPr>
              <w:tab/>
            </w:r>
            <w:r w:rsidRPr="00EB7CB5" w:rsidR="005D0E00">
              <w:rPr>
                <w:rFonts w:ascii="Arial" w:hAnsi="Arial" w:cs="Arial"/>
                <w:sz w:val="24"/>
                <w:szCs w:val="24"/>
              </w:rPr>
              <w:tab/>
            </w:r>
            <w:r w:rsidRPr="00EB7CB5" w:rsidR="00EB7CB5">
              <w:rPr>
                <w:rFonts w:ascii="Arial" w:hAnsi="Arial" w:cs="Arial"/>
                <w:sz w:val="24"/>
                <w:szCs w:val="24"/>
              </w:rPr>
              <w:t xml:space="preserve"> </w:t>
            </w:r>
          </w:p>
        </w:tc>
      </w:tr>
    </w:tbl>
    <w:p w:rsidR="006C3948" w:rsidRDefault="006C3948" w14:paraId="0A749AF0" w14:textId="77777777"/>
    <w:tbl>
      <w:tblPr>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908"/>
      </w:tblGrid>
      <w:tr w:rsidRPr="0036005D" w:rsidR="006C3948" w:rsidTr="006C3948" w14:paraId="734D4DFF" w14:textId="77777777">
        <w:trPr>
          <w:trHeight w:val="373"/>
        </w:trPr>
        <w:tc>
          <w:tcPr>
            <w:tcW w:w="9134" w:type="dxa"/>
            <w:shd w:val="clear" w:color="auto" w:fill="auto"/>
          </w:tcPr>
          <w:p w:rsidRPr="0063779E" w:rsidR="006C3948" w:rsidP="009A2973" w:rsidRDefault="006C3948" w14:paraId="3668A9A0" w14:textId="77777777">
            <w:pPr>
              <w:pStyle w:val="NoSpacing"/>
              <w:rPr>
                <w:rFonts w:ascii="Arial" w:hAnsi="Arial" w:cs="Arial"/>
                <w:sz w:val="8"/>
                <w:szCs w:val="8"/>
              </w:rPr>
            </w:pPr>
          </w:p>
          <w:p w:rsidRPr="006C3948" w:rsidR="006C3948" w:rsidP="006C3948" w:rsidRDefault="006C3948" w14:paraId="6840410E" w14:textId="77777777">
            <w:pPr>
              <w:pStyle w:val="ListParagraph"/>
              <w:numPr>
                <w:ilvl w:val="0"/>
                <w:numId w:val="3"/>
              </w:numPr>
              <w:spacing w:after="0" w:line="240" w:lineRule="auto"/>
              <w:ind w:left="602" w:hanging="283"/>
              <w:rPr>
                <w:rFonts w:ascii="Arial" w:hAnsi="Arial" w:cs="Arial"/>
                <w:color w:val="000000"/>
                <w:sz w:val="24"/>
              </w:rPr>
            </w:pPr>
            <w:r w:rsidRPr="006C3948">
              <w:rPr>
                <w:rFonts w:ascii="Arial" w:hAnsi="Arial" w:cs="Arial"/>
                <w:color w:val="000000"/>
                <w:sz w:val="24"/>
              </w:rPr>
              <w:t xml:space="preserve">Please tell us a bit about your caring role or former caring role and your motivation for attending with a bursary. </w:t>
            </w:r>
          </w:p>
          <w:p w:rsidRPr="0063779E" w:rsidR="006C3948" w:rsidP="009A2973" w:rsidRDefault="006C3948" w14:paraId="040C9F70" w14:textId="77777777">
            <w:pPr>
              <w:pStyle w:val="NoSpacing"/>
              <w:rPr>
                <w:rFonts w:ascii="Arial" w:hAnsi="Arial" w:cs="Arial"/>
                <w:sz w:val="8"/>
                <w:szCs w:val="8"/>
              </w:rPr>
            </w:pPr>
          </w:p>
        </w:tc>
      </w:tr>
      <w:tr w:rsidRPr="0036005D" w:rsidR="006C3948" w:rsidTr="006C3948" w14:paraId="7FBA0277" w14:textId="77777777">
        <w:trPr>
          <w:trHeight w:val="373"/>
        </w:trPr>
        <w:tc>
          <w:tcPr>
            <w:tcW w:w="9134" w:type="dxa"/>
            <w:shd w:val="clear" w:color="auto" w:fill="auto"/>
          </w:tcPr>
          <w:p w:rsidRPr="0063779E" w:rsidR="006C3948" w:rsidP="009A2973" w:rsidRDefault="006C3948" w14:paraId="77B62652" w14:textId="77777777">
            <w:pPr>
              <w:pStyle w:val="NoSpacing"/>
              <w:rPr>
                <w:rFonts w:ascii="Arial" w:hAnsi="Arial" w:cs="Arial"/>
                <w:sz w:val="8"/>
                <w:szCs w:val="8"/>
              </w:rPr>
            </w:pPr>
          </w:p>
          <w:p w:rsidR="006C3948" w:rsidP="009A2973" w:rsidRDefault="006C3948" w14:paraId="21E90D34" w14:textId="77777777">
            <w:pPr>
              <w:pStyle w:val="NoSpacing"/>
              <w:rPr>
                <w:rFonts w:ascii="Arial" w:hAnsi="Arial" w:cs="Arial"/>
                <w:sz w:val="24"/>
                <w:szCs w:val="24"/>
              </w:rPr>
            </w:pPr>
          </w:p>
          <w:p w:rsidR="006C3948" w:rsidP="009A2973" w:rsidRDefault="006C3948" w14:paraId="04AC4FA6" w14:textId="77777777">
            <w:pPr>
              <w:pStyle w:val="NoSpacing"/>
              <w:rPr>
                <w:rFonts w:ascii="Arial" w:hAnsi="Arial" w:cs="Arial"/>
                <w:sz w:val="24"/>
                <w:szCs w:val="24"/>
              </w:rPr>
            </w:pPr>
          </w:p>
          <w:p w:rsidR="006C3948" w:rsidP="009A2973" w:rsidRDefault="006C3948" w14:paraId="617838EB" w14:textId="6F1E16F9">
            <w:pPr>
              <w:pStyle w:val="NoSpacing"/>
              <w:rPr>
                <w:rFonts w:ascii="Arial" w:hAnsi="Arial" w:cs="Arial"/>
                <w:sz w:val="24"/>
                <w:szCs w:val="24"/>
              </w:rPr>
            </w:pPr>
          </w:p>
          <w:p w:rsidR="00EB7CB5" w:rsidP="009A2973" w:rsidRDefault="00EB7CB5" w14:paraId="70644DE8" w14:textId="77777777">
            <w:pPr>
              <w:pStyle w:val="NoSpacing"/>
              <w:rPr>
                <w:rFonts w:ascii="Arial" w:hAnsi="Arial" w:cs="Arial"/>
                <w:sz w:val="24"/>
                <w:szCs w:val="24"/>
              </w:rPr>
            </w:pPr>
          </w:p>
          <w:p w:rsidR="006C3948" w:rsidP="009A2973" w:rsidRDefault="006C3948" w14:paraId="0984E800" w14:textId="77777777">
            <w:pPr>
              <w:pStyle w:val="NoSpacing"/>
              <w:rPr>
                <w:rFonts w:ascii="Arial" w:hAnsi="Arial" w:cs="Arial"/>
                <w:sz w:val="24"/>
                <w:szCs w:val="24"/>
              </w:rPr>
            </w:pPr>
          </w:p>
          <w:p w:rsidR="00571240" w:rsidP="009A2973" w:rsidRDefault="00571240" w14:paraId="65D1172E" w14:textId="77777777">
            <w:pPr>
              <w:pStyle w:val="NoSpacing"/>
              <w:rPr>
                <w:rFonts w:ascii="Arial" w:hAnsi="Arial" w:cs="Arial"/>
                <w:sz w:val="24"/>
                <w:szCs w:val="24"/>
              </w:rPr>
            </w:pPr>
          </w:p>
          <w:p w:rsidRPr="0065390B" w:rsidR="006C3948" w:rsidP="009A2973" w:rsidRDefault="006C3948" w14:paraId="4AC4ECB7" w14:textId="77777777">
            <w:pPr>
              <w:pStyle w:val="NoSpacing"/>
              <w:rPr>
                <w:rFonts w:ascii="Arial" w:hAnsi="Arial" w:cs="Arial"/>
                <w:sz w:val="8"/>
                <w:szCs w:val="8"/>
              </w:rPr>
            </w:pPr>
          </w:p>
        </w:tc>
      </w:tr>
    </w:tbl>
    <w:p w:rsidR="006C3948" w:rsidP="005D0E00" w:rsidRDefault="006C3948" w14:paraId="1DFD9534" w14:textId="77777777">
      <w:pPr>
        <w:pStyle w:val="NoSpacing"/>
        <w:rPr>
          <w:rFonts w:ascii="Arial" w:hAnsi="Arial" w:cs="Arial"/>
          <w:sz w:val="24"/>
          <w:szCs w:val="24"/>
        </w:rPr>
      </w:pPr>
    </w:p>
    <w:p w:rsidRPr="0036005D" w:rsidR="005D0E00" w:rsidP="005D0E00" w:rsidRDefault="005D0E00" w14:paraId="2451BD0A" w14:textId="77777777">
      <w:pPr>
        <w:pStyle w:val="NoSpacing"/>
        <w:rPr>
          <w:rFonts w:ascii="Arial" w:hAnsi="Arial" w:cs="Arial"/>
          <w:b/>
          <w:sz w:val="24"/>
          <w:szCs w:val="24"/>
        </w:rPr>
      </w:pPr>
    </w:p>
    <w:tbl>
      <w:tblPr>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908"/>
      </w:tblGrid>
      <w:tr w:rsidRPr="0036005D" w:rsidR="005D0E00" w:rsidTr="00B701F4" w14:paraId="49A64282" w14:textId="77777777">
        <w:trPr>
          <w:trHeight w:val="373"/>
        </w:trPr>
        <w:tc>
          <w:tcPr>
            <w:tcW w:w="9639" w:type="dxa"/>
            <w:shd w:val="clear" w:color="auto" w:fill="auto"/>
          </w:tcPr>
          <w:p w:rsidRPr="0063779E" w:rsidR="005D0E00" w:rsidP="00B701F4" w:rsidRDefault="005D0E00" w14:paraId="6ECDF79B" w14:textId="77777777">
            <w:pPr>
              <w:pStyle w:val="NoSpacing"/>
              <w:rPr>
                <w:rFonts w:ascii="Arial" w:hAnsi="Arial" w:cs="Arial"/>
                <w:sz w:val="8"/>
                <w:szCs w:val="8"/>
              </w:rPr>
            </w:pPr>
          </w:p>
          <w:p w:rsidRPr="006C3948" w:rsidR="005D0E00" w:rsidP="006C3948" w:rsidRDefault="005D0E00" w14:paraId="6EA0E061" w14:textId="471DFD74">
            <w:pPr>
              <w:pStyle w:val="ListParagraph"/>
              <w:numPr>
                <w:ilvl w:val="0"/>
                <w:numId w:val="3"/>
              </w:numPr>
              <w:spacing w:after="0" w:line="240" w:lineRule="auto"/>
              <w:ind w:left="602" w:hanging="283"/>
              <w:rPr>
                <w:rFonts w:ascii="Arial" w:hAnsi="Arial" w:cs="Arial"/>
                <w:color w:val="000000"/>
                <w:sz w:val="24"/>
                <w:szCs w:val="24"/>
              </w:rPr>
            </w:pPr>
            <w:r w:rsidRPr="5D385CFB">
              <w:rPr>
                <w:rFonts w:ascii="Arial" w:hAnsi="Arial" w:cs="Arial"/>
                <w:color w:val="000000" w:themeColor="text1"/>
                <w:sz w:val="24"/>
                <w:szCs w:val="24"/>
              </w:rPr>
              <w:t xml:space="preserve">Please let us know about groups and organisations that you are in touch with and where you intend to cascade the information learned at the State of Caring conference. </w:t>
            </w:r>
          </w:p>
          <w:p w:rsidRPr="0063779E" w:rsidR="005D0E00" w:rsidP="00B701F4" w:rsidRDefault="005D0E00" w14:paraId="2CCCD8CF" w14:textId="77777777">
            <w:pPr>
              <w:pStyle w:val="NoSpacing"/>
              <w:rPr>
                <w:rFonts w:ascii="Arial" w:hAnsi="Arial" w:cs="Arial"/>
                <w:sz w:val="8"/>
                <w:szCs w:val="8"/>
              </w:rPr>
            </w:pPr>
          </w:p>
        </w:tc>
      </w:tr>
      <w:tr w:rsidRPr="0036005D" w:rsidR="005D0E00" w:rsidTr="00B701F4" w14:paraId="45B7AA0A" w14:textId="77777777">
        <w:trPr>
          <w:trHeight w:val="373"/>
        </w:trPr>
        <w:tc>
          <w:tcPr>
            <w:tcW w:w="9639" w:type="dxa"/>
            <w:shd w:val="clear" w:color="auto" w:fill="auto"/>
          </w:tcPr>
          <w:p w:rsidRPr="0063779E" w:rsidR="005D0E00" w:rsidP="00B701F4" w:rsidRDefault="005D0E00" w14:paraId="0A524FBE" w14:textId="77777777">
            <w:pPr>
              <w:pStyle w:val="NoSpacing"/>
              <w:rPr>
                <w:rFonts w:ascii="Arial" w:hAnsi="Arial" w:cs="Arial"/>
                <w:sz w:val="8"/>
                <w:szCs w:val="8"/>
              </w:rPr>
            </w:pPr>
          </w:p>
          <w:p w:rsidR="005D0E00" w:rsidP="00B701F4" w:rsidRDefault="005D0E00" w14:paraId="12C9EFB0" w14:textId="77777777">
            <w:pPr>
              <w:pStyle w:val="NoSpacing"/>
              <w:rPr>
                <w:rFonts w:ascii="Arial" w:hAnsi="Arial" w:cs="Arial"/>
                <w:sz w:val="24"/>
                <w:szCs w:val="24"/>
              </w:rPr>
            </w:pPr>
          </w:p>
          <w:p w:rsidR="005D0E00" w:rsidP="00B701F4" w:rsidRDefault="005D0E00" w14:paraId="67FCE73C" w14:textId="77777777">
            <w:pPr>
              <w:pStyle w:val="NoSpacing"/>
              <w:rPr>
                <w:rFonts w:ascii="Arial" w:hAnsi="Arial" w:cs="Arial"/>
                <w:sz w:val="24"/>
                <w:szCs w:val="24"/>
              </w:rPr>
            </w:pPr>
          </w:p>
          <w:p w:rsidR="005D0E00" w:rsidP="00B701F4" w:rsidRDefault="005D0E00" w14:paraId="6C3FE0C1" w14:textId="77777777">
            <w:pPr>
              <w:pStyle w:val="NoSpacing"/>
              <w:rPr>
                <w:rFonts w:ascii="Arial" w:hAnsi="Arial" w:cs="Arial"/>
                <w:sz w:val="24"/>
                <w:szCs w:val="24"/>
              </w:rPr>
            </w:pPr>
          </w:p>
          <w:p w:rsidR="005D0E00" w:rsidP="00B701F4" w:rsidRDefault="005D0E00" w14:paraId="699E44E5" w14:textId="4C195E42">
            <w:pPr>
              <w:pStyle w:val="NoSpacing"/>
              <w:rPr>
                <w:rFonts w:ascii="Arial" w:hAnsi="Arial" w:cs="Arial"/>
                <w:sz w:val="24"/>
                <w:szCs w:val="24"/>
              </w:rPr>
            </w:pPr>
          </w:p>
          <w:p w:rsidR="00EB7CB5" w:rsidP="00B701F4" w:rsidRDefault="00EB7CB5" w14:paraId="0441E5EB" w14:textId="77777777">
            <w:pPr>
              <w:pStyle w:val="NoSpacing"/>
              <w:rPr>
                <w:rFonts w:ascii="Arial" w:hAnsi="Arial" w:cs="Arial"/>
                <w:sz w:val="24"/>
                <w:szCs w:val="24"/>
              </w:rPr>
            </w:pPr>
          </w:p>
          <w:p w:rsidR="005D0E00" w:rsidP="00B701F4" w:rsidRDefault="005D0E00" w14:paraId="01AA524D" w14:textId="77777777">
            <w:pPr>
              <w:pStyle w:val="NoSpacing"/>
              <w:rPr>
                <w:rFonts w:ascii="Arial" w:hAnsi="Arial" w:cs="Arial"/>
                <w:sz w:val="24"/>
                <w:szCs w:val="24"/>
              </w:rPr>
            </w:pPr>
          </w:p>
          <w:p w:rsidRPr="0065390B" w:rsidR="005D0E00" w:rsidP="00B701F4" w:rsidRDefault="005D0E00" w14:paraId="7E23FD41" w14:textId="77777777">
            <w:pPr>
              <w:pStyle w:val="NoSpacing"/>
              <w:rPr>
                <w:rFonts w:ascii="Arial" w:hAnsi="Arial" w:cs="Arial"/>
                <w:sz w:val="8"/>
                <w:szCs w:val="8"/>
              </w:rPr>
            </w:pPr>
          </w:p>
        </w:tc>
      </w:tr>
    </w:tbl>
    <w:p w:rsidR="005D0E00" w:rsidP="005D0E00" w:rsidRDefault="005D0E00" w14:paraId="32031794" w14:textId="77777777">
      <w:pPr>
        <w:pStyle w:val="NoSpacing"/>
        <w:rPr>
          <w:rFonts w:ascii="Arial" w:hAnsi="Arial" w:cs="Arial"/>
          <w:sz w:val="24"/>
          <w:szCs w:val="24"/>
        </w:rPr>
      </w:pPr>
    </w:p>
    <w:p w:rsidRPr="0036005D" w:rsidR="005D0E00" w:rsidP="005D0E00" w:rsidRDefault="005D0E00" w14:paraId="3BAC495B" w14:textId="77777777">
      <w:pPr>
        <w:pStyle w:val="NoSpacing"/>
        <w:rPr>
          <w:rFonts w:ascii="Arial" w:hAnsi="Arial" w:cs="Arial"/>
          <w:b/>
          <w:sz w:val="24"/>
          <w:szCs w:val="24"/>
        </w:rPr>
      </w:pPr>
    </w:p>
    <w:tbl>
      <w:tblPr>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8908"/>
      </w:tblGrid>
      <w:tr w:rsidRPr="0036005D" w:rsidR="005D0E00" w:rsidTr="00B701F4" w14:paraId="22E1A8E4" w14:textId="77777777">
        <w:trPr>
          <w:trHeight w:val="373"/>
        </w:trPr>
        <w:tc>
          <w:tcPr>
            <w:tcW w:w="9639" w:type="dxa"/>
            <w:shd w:val="clear" w:color="auto" w:fill="auto"/>
          </w:tcPr>
          <w:p w:rsidRPr="0063779E" w:rsidR="005D0E00" w:rsidP="00B701F4" w:rsidRDefault="005D0E00" w14:paraId="5B86F190" w14:textId="77777777">
            <w:pPr>
              <w:pStyle w:val="NoSpacing"/>
              <w:rPr>
                <w:rFonts w:ascii="Arial" w:hAnsi="Arial" w:cs="Arial"/>
                <w:sz w:val="8"/>
                <w:szCs w:val="8"/>
              </w:rPr>
            </w:pPr>
          </w:p>
          <w:p w:rsidRPr="00672666" w:rsidR="005D0E00" w:rsidP="00B701F4" w:rsidRDefault="005D0E00" w14:paraId="62EE026B" w14:textId="77777777">
            <w:pPr>
              <w:pStyle w:val="NoSpacing"/>
              <w:rPr>
                <w:rFonts w:ascii="Arial" w:hAnsi="Arial" w:cs="Arial"/>
                <w:color w:val="000000"/>
                <w:sz w:val="24"/>
                <w:szCs w:val="24"/>
              </w:rPr>
            </w:pPr>
            <w:r w:rsidRPr="00672666">
              <w:rPr>
                <w:rFonts w:ascii="Arial" w:hAnsi="Arial" w:cs="Arial"/>
                <w:color w:val="000000"/>
                <w:sz w:val="24"/>
                <w:szCs w:val="24"/>
              </w:rPr>
              <w:t>Carers UK may want to talk to you about how you found the conference.  Please indicate below if you are happy to have your comments recorded and put out on Facebook and Twitter.</w:t>
            </w:r>
          </w:p>
          <w:p w:rsidRPr="0063779E" w:rsidR="005D0E00" w:rsidP="00B701F4" w:rsidRDefault="005D0E00" w14:paraId="5FDFAC4B" w14:textId="77777777">
            <w:pPr>
              <w:pStyle w:val="ListParagraph"/>
              <w:spacing w:after="0" w:line="240" w:lineRule="auto"/>
              <w:ind w:left="0"/>
              <w:contextualSpacing w:val="0"/>
              <w:rPr>
                <w:rFonts w:ascii="Arial" w:hAnsi="Arial" w:cs="Arial"/>
                <w:sz w:val="8"/>
                <w:szCs w:val="8"/>
              </w:rPr>
            </w:pPr>
          </w:p>
        </w:tc>
      </w:tr>
      <w:tr w:rsidRPr="0036005D" w:rsidR="005D0E00" w:rsidTr="00B701F4" w14:paraId="30420C6E" w14:textId="77777777">
        <w:trPr>
          <w:trHeight w:val="501"/>
        </w:trPr>
        <w:tc>
          <w:tcPr>
            <w:tcW w:w="9639" w:type="dxa"/>
            <w:shd w:val="clear" w:color="auto" w:fill="auto"/>
          </w:tcPr>
          <w:p w:rsidRPr="006C3948" w:rsidR="005D0E00" w:rsidP="00B701F4" w:rsidRDefault="005D0E00" w14:paraId="4618FF08" w14:textId="77777777">
            <w:pPr>
              <w:pStyle w:val="NoSpacing"/>
              <w:rPr>
                <w:rFonts w:ascii="Arial" w:hAnsi="Arial" w:cs="Arial"/>
                <w:sz w:val="20"/>
                <w:szCs w:val="20"/>
              </w:rPr>
            </w:pPr>
          </w:p>
          <w:p w:rsidRPr="006C3948" w:rsidR="005D0E00" w:rsidP="006C3948" w:rsidRDefault="005D0E00" w14:paraId="47FCA555" w14:textId="77777777">
            <w:pPr>
              <w:pStyle w:val="NoSpacing"/>
              <w:rPr>
                <w:rFonts w:ascii="Arial" w:hAnsi="Arial" w:cs="Arial"/>
                <w:sz w:val="20"/>
                <w:szCs w:val="20"/>
              </w:rPr>
            </w:pPr>
          </w:p>
          <w:p w:rsidRPr="006C3948" w:rsidR="006C3948" w:rsidP="006C3948" w:rsidRDefault="006C3948" w14:paraId="425F7609" w14:textId="77777777">
            <w:pPr>
              <w:pStyle w:val="NoSpacing"/>
              <w:rPr>
                <w:rFonts w:ascii="Arial" w:hAnsi="Arial" w:cs="Arial"/>
                <w:sz w:val="20"/>
                <w:szCs w:val="20"/>
              </w:rPr>
            </w:pPr>
          </w:p>
          <w:p w:rsidR="006C3948" w:rsidP="006C3948" w:rsidRDefault="006C3948" w14:paraId="2B675626" w14:textId="38AB6ED7">
            <w:pPr>
              <w:pStyle w:val="NoSpacing"/>
              <w:rPr>
                <w:rFonts w:ascii="Arial" w:hAnsi="Arial" w:cs="Arial"/>
                <w:sz w:val="20"/>
                <w:szCs w:val="20"/>
              </w:rPr>
            </w:pPr>
          </w:p>
          <w:p w:rsidR="00EB7CB5" w:rsidP="006C3948" w:rsidRDefault="00EB7CB5" w14:paraId="23C8094C" w14:textId="77777777">
            <w:pPr>
              <w:pStyle w:val="NoSpacing"/>
              <w:rPr>
                <w:rFonts w:ascii="Arial" w:hAnsi="Arial" w:cs="Arial"/>
                <w:sz w:val="20"/>
                <w:szCs w:val="20"/>
              </w:rPr>
            </w:pPr>
          </w:p>
          <w:p w:rsidRPr="006C3948" w:rsidR="006C3948" w:rsidP="006C3948" w:rsidRDefault="006C3948" w14:paraId="3660B258" w14:textId="77777777">
            <w:pPr>
              <w:pStyle w:val="NoSpacing"/>
              <w:rPr>
                <w:rFonts w:ascii="Arial" w:hAnsi="Arial" w:cs="Arial"/>
                <w:sz w:val="20"/>
                <w:szCs w:val="20"/>
              </w:rPr>
            </w:pPr>
          </w:p>
          <w:p w:rsidRPr="0065390B" w:rsidR="006C3948" w:rsidP="006C3948" w:rsidRDefault="006C3948" w14:paraId="36A698D6" w14:textId="77777777">
            <w:pPr>
              <w:pStyle w:val="NoSpacing"/>
              <w:rPr>
                <w:rFonts w:ascii="Arial" w:hAnsi="Arial" w:cs="Arial"/>
                <w:sz w:val="8"/>
                <w:szCs w:val="8"/>
              </w:rPr>
            </w:pPr>
          </w:p>
        </w:tc>
      </w:tr>
    </w:tbl>
    <w:p w:rsidR="00EB7CB5" w:rsidP="005D0E00" w:rsidRDefault="00EB7CB5" w14:paraId="26341F8F" w14:textId="77777777">
      <w:pPr>
        <w:pStyle w:val="NoSpacing"/>
        <w:rPr>
          <w:rFonts w:ascii="Arial" w:hAnsi="Arial" w:cs="Arial"/>
          <w:b/>
          <w:sz w:val="24"/>
          <w:szCs w:val="24"/>
        </w:rPr>
      </w:pPr>
    </w:p>
    <w:p w:rsidRPr="00106696" w:rsidR="005D0E00" w:rsidP="6246E9F7" w:rsidRDefault="005D0E00" w14:paraId="47F686DB" w14:textId="60B383E8">
      <w:pPr>
        <w:pStyle w:val="NoSpacing"/>
        <w:rPr>
          <w:rFonts w:ascii="Arial" w:hAnsi="Arial" w:cs="Arial"/>
          <w:b w:val="1"/>
          <w:bCs w:val="1"/>
          <w:sz w:val="24"/>
          <w:szCs w:val="24"/>
        </w:rPr>
      </w:pPr>
      <w:r w:rsidRPr="6246E9F7" w:rsidR="005D0E00">
        <w:rPr>
          <w:rFonts w:ascii="Arial" w:hAnsi="Arial" w:cs="Arial"/>
          <w:b w:val="1"/>
          <w:bCs w:val="1"/>
          <w:sz w:val="24"/>
          <w:szCs w:val="24"/>
        </w:rPr>
        <w:t>The deadline for</w:t>
      </w:r>
      <w:r w:rsidRPr="6246E9F7" w:rsidR="005D0E00">
        <w:rPr>
          <w:rFonts w:ascii="Arial" w:hAnsi="Arial" w:cs="Arial"/>
          <w:b w:val="1"/>
          <w:bCs w:val="1"/>
          <w:sz w:val="24"/>
          <w:szCs w:val="24"/>
        </w:rPr>
        <w:t xml:space="preserve"> Carers UK</w:t>
      </w:r>
      <w:r w:rsidRPr="6246E9F7" w:rsidR="005D0E00">
        <w:rPr>
          <w:rFonts w:ascii="Arial" w:hAnsi="Arial" w:cs="Arial"/>
          <w:b w:val="1"/>
          <w:bCs w:val="1"/>
          <w:sz w:val="24"/>
          <w:szCs w:val="24"/>
        </w:rPr>
        <w:t xml:space="preserve"> </w:t>
      </w:r>
      <w:r w:rsidRPr="6246E9F7" w:rsidR="005D0E00">
        <w:rPr>
          <w:rFonts w:ascii="Arial" w:hAnsi="Arial" w:cs="Arial"/>
          <w:b w:val="1"/>
          <w:bCs w:val="1"/>
          <w:sz w:val="24"/>
          <w:szCs w:val="24"/>
        </w:rPr>
        <w:t>receiving</w:t>
      </w:r>
      <w:r w:rsidRPr="6246E9F7" w:rsidR="005D0E00">
        <w:rPr>
          <w:rFonts w:ascii="Arial" w:hAnsi="Arial" w:cs="Arial"/>
          <w:b w:val="1"/>
          <w:bCs w:val="1"/>
          <w:sz w:val="24"/>
          <w:szCs w:val="24"/>
        </w:rPr>
        <w:t xml:space="preserve"> </w:t>
      </w:r>
      <w:r w:rsidRPr="6246E9F7" w:rsidR="005D0E00">
        <w:rPr>
          <w:rFonts w:ascii="Arial" w:hAnsi="Arial" w:cs="Arial"/>
          <w:b w:val="1"/>
          <w:bCs w:val="1"/>
          <w:sz w:val="24"/>
          <w:szCs w:val="24"/>
        </w:rPr>
        <w:t xml:space="preserve">bursary </w:t>
      </w:r>
      <w:r w:rsidRPr="6246E9F7" w:rsidR="005D0E00">
        <w:rPr>
          <w:rFonts w:ascii="Arial" w:hAnsi="Arial" w:cs="Arial"/>
          <w:b w:val="1"/>
          <w:bCs w:val="1"/>
          <w:sz w:val="24"/>
          <w:szCs w:val="24"/>
        </w:rPr>
        <w:t xml:space="preserve">applications </w:t>
      </w:r>
      <w:r w:rsidRPr="6246E9F7" w:rsidR="005D0E00">
        <w:rPr>
          <w:rFonts w:ascii="Arial" w:hAnsi="Arial" w:cs="Arial"/>
          <w:b w:val="1"/>
          <w:bCs w:val="1"/>
          <w:sz w:val="24"/>
          <w:szCs w:val="24"/>
        </w:rPr>
        <w:t xml:space="preserve">is </w:t>
      </w:r>
      <w:r w:rsidRPr="6246E9F7" w:rsidR="007C7C63">
        <w:rPr>
          <w:rFonts w:ascii="Arial" w:hAnsi="Arial" w:cs="Arial"/>
          <w:b w:val="1"/>
          <w:bCs w:val="1"/>
          <w:color w:val="404041"/>
          <w:sz w:val="24"/>
          <w:szCs w:val="24"/>
          <w:shd w:val="clear" w:color="auto" w:fill="FFFFFF"/>
        </w:rPr>
        <w:t>2</w:t>
      </w:r>
      <w:r w:rsidRPr="6246E9F7" w:rsidR="58B0F276">
        <w:rPr>
          <w:rFonts w:ascii="Arial" w:hAnsi="Arial" w:cs="Arial"/>
          <w:b w:val="1"/>
          <w:bCs w:val="1"/>
          <w:color w:val="404041"/>
          <w:sz w:val="24"/>
          <w:szCs w:val="24"/>
          <w:shd w:val="clear" w:color="auto" w:fill="FFFFFF"/>
        </w:rPr>
        <w:t>5</w:t>
      </w:r>
      <w:r w:rsidRPr="6246E9F7" w:rsidR="00095CE0">
        <w:rPr>
          <w:rFonts w:ascii="Arial" w:hAnsi="Arial" w:cs="Arial"/>
          <w:b w:val="1"/>
          <w:bCs w:val="1"/>
          <w:color w:val="404041"/>
          <w:sz w:val="24"/>
          <w:szCs w:val="24"/>
          <w:shd w:val="clear" w:color="auto" w:fill="FFFFFF"/>
        </w:rPr>
        <w:t xml:space="preserve"> August 202</w:t>
      </w:r>
      <w:r w:rsidRPr="6246E9F7" w:rsidR="00CED575">
        <w:rPr>
          <w:rFonts w:ascii="Arial" w:hAnsi="Arial" w:cs="Arial"/>
          <w:b w:val="1"/>
          <w:bCs w:val="1"/>
          <w:color w:val="404041"/>
          <w:sz w:val="24"/>
          <w:szCs w:val="24"/>
          <w:shd w:val="clear" w:color="auto" w:fill="FFFFFF"/>
        </w:rPr>
        <w:t xml:space="preserve">3</w:t>
      </w:r>
      <w:r w:rsidRPr="6246E9F7" w:rsidR="005D0E00">
        <w:rPr>
          <w:rFonts w:ascii="Arial" w:hAnsi="Arial" w:cs="Arial"/>
          <w:b w:val="1"/>
          <w:bCs w:val="1"/>
          <w:sz w:val="24"/>
          <w:szCs w:val="24"/>
        </w:rPr>
        <w:t>.</w:t>
      </w:r>
    </w:p>
    <w:p w:rsidRPr="00033C07" w:rsidR="005D0E00" w:rsidP="005D0E00" w:rsidRDefault="005D0E00" w14:paraId="57A05952" w14:textId="77777777">
      <w:pPr>
        <w:pStyle w:val="NoSpacing"/>
        <w:rPr>
          <w:rFonts w:ascii="Arial" w:hAnsi="Arial" w:cs="Arial"/>
          <w:sz w:val="24"/>
          <w:szCs w:val="24"/>
        </w:rPr>
      </w:pPr>
    </w:p>
    <w:p w:rsidRPr="00033C07" w:rsidR="005D0E00" w:rsidP="005D0E00" w:rsidRDefault="005D0E00" w14:paraId="3D8F8FDB" w14:textId="34487216">
      <w:pPr>
        <w:pStyle w:val="NoSpacing"/>
        <w:rPr>
          <w:rFonts w:ascii="Arial" w:hAnsi="Arial" w:cs="Arial"/>
          <w:sz w:val="24"/>
          <w:szCs w:val="24"/>
        </w:rPr>
      </w:pPr>
      <w:r w:rsidRPr="00033C07">
        <w:rPr>
          <w:rFonts w:ascii="Arial" w:hAnsi="Arial" w:cs="Arial"/>
          <w:sz w:val="24"/>
          <w:szCs w:val="24"/>
        </w:rPr>
        <w:t xml:space="preserve">Please return </w:t>
      </w:r>
      <w:r>
        <w:rPr>
          <w:rFonts w:ascii="Arial" w:hAnsi="Arial" w:cs="Arial"/>
          <w:sz w:val="24"/>
          <w:szCs w:val="24"/>
        </w:rPr>
        <w:t>your completed form</w:t>
      </w:r>
      <w:r w:rsidRPr="00033C07">
        <w:rPr>
          <w:rFonts w:ascii="Arial" w:hAnsi="Arial" w:cs="Arial"/>
          <w:sz w:val="24"/>
          <w:szCs w:val="24"/>
        </w:rPr>
        <w:t xml:space="preserve"> </w:t>
      </w:r>
      <w:r w:rsidR="0038369B">
        <w:rPr>
          <w:rFonts w:ascii="Arial" w:hAnsi="Arial" w:cs="Arial"/>
          <w:sz w:val="24"/>
          <w:szCs w:val="24"/>
        </w:rPr>
        <w:t xml:space="preserve">by </w:t>
      </w:r>
      <w:r w:rsidRPr="00033C07">
        <w:rPr>
          <w:rFonts w:ascii="Arial" w:hAnsi="Arial" w:cs="Arial"/>
          <w:sz w:val="24"/>
          <w:szCs w:val="24"/>
        </w:rPr>
        <w:t>email</w:t>
      </w:r>
      <w:r w:rsidR="0038369B">
        <w:rPr>
          <w:rFonts w:ascii="Arial" w:hAnsi="Arial" w:cs="Arial"/>
          <w:sz w:val="24"/>
          <w:szCs w:val="24"/>
        </w:rPr>
        <w:t xml:space="preserve"> </w:t>
      </w:r>
      <w:r w:rsidRPr="00033C07">
        <w:rPr>
          <w:rFonts w:ascii="Arial" w:hAnsi="Arial" w:cs="Arial"/>
          <w:sz w:val="24"/>
          <w:szCs w:val="24"/>
        </w:rPr>
        <w:t xml:space="preserve">to </w:t>
      </w:r>
      <w:hyperlink w:history="1" r:id="rId11">
        <w:r w:rsidRPr="00296C3F">
          <w:rPr>
            <w:rStyle w:val="Hyperlink"/>
            <w:rFonts w:ascii="Arial" w:hAnsi="Arial" w:cs="Arial"/>
            <w:sz w:val="24"/>
            <w:szCs w:val="24"/>
          </w:rPr>
          <w:t>stateofcaring@carersuk.org</w:t>
        </w:r>
      </w:hyperlink>
      <w:r>
        <w:rPr>
          <w:rFonts w:ascii="Arial" w:hAnsi="Arial" w:cs="Arial"/>
          <w:sz w:val="24"/>
          <w:szCs w:val="24"/>
        </w:rPr>
        <w:t xml:space="preserve"> </w:t>
      </w:r>
    </w:p>
    <w:p w:rsidR="004242E4" w:rsidRDefault="00AB03E6" w14:paraId="478EA212" w14:textId="77777777"/>
    <w:sectPr w:rsidR="004242E4" w:rsidSect="00571240">
      <w:headerReference w:type="default" r:id="rId12"/>
      <w:footerReference w:type="default" r:id="rId13"/>
      <w:pgSz w:w="11906" w:h="16838" w:orient="portrait"/>
      <w:pgMar w:top="170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03E6" w:rsidRDefault="00AB03E6" w14:paraId="39729007" w14:textId="77777777">
      <w:pPr>
        <w:spacing w:after="0" w:line="240" w:lineRule="auto"/>
      </w:pPr>
      <w:r>
        <w:separator/>
      </w:r>
    </w:p>
  </w:endnote>
  <w:endnote w:type="continuationSeparator" w:id="0">
    <w:p w:rsidR="00AB03E6" w:rsidRDefault="00AB03E6" w14:paraId="1BF43D48" w14:textId="77777777">
      <w:pPr>
        <w:spacing w:after="0" w:line="240" w:lineRule="auto"/>
      </w:pPr>
      <w:r>
        <w:continuationSeparator/>
      </w:r>
    </w:p>
  </w:endnote>
  <w:endnote w:type="continuationNotice" w:id="1">
    <w:p w:rsidR="00AB03E6" w:rsidRDefault="00AB03E6" w14:paraId="3589EC3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39B703" w:rsidTr="7939B703" w14:paraId="15728766" w14:textId="77777777">
      <w:tc>
        <w:tcPr>
          <w:tcW w:w="3005" w:type="dxa"/>
        </w:tcPr>
        <w:p w:rsidR="7939B703" w:rsidP="7939B703" w:rsidRDefault="7939B703" w14:paraId="33BD1559" w14:textId="663CA782">
          <w:pPr>
            <w:pStyle w:val="Header"/>
            <w:ind w:left="-115"/>
          </w:pPr>
        </w:p>
      </w:tc>
      <w:tc>
        <w:tcPr>
          <w:tcW w:w="3005" w:type="dxa"/>
        </w:tcPr>
        <w:p w:rsidR="7939B703" w:rsidP="7939B703" w:rsidRDefault="7939B703" w14:paraId="2D3A9694" w14:textId="611EF59E">
          <w:pPr>
            <w:pStyle w:val="Header"/>
            <w:jc w:val="center"/>
          </w:pPr>
        </w:p>
      </w:tc>
      <w:tc>
        <w:tcPr>
          <w:tcW w:w="3005" w:type="dxa"/>
        </w:tcPr>
        <w:p w:rsidR="7939B703" w:rsidP="7939B703" w:rsidRDefault="7939B703" w14:paraId="36BF221C" w14:textId="33235CB8">
          <w:pPr>
            <w:pStyle w:val="Header"/>
            <w:ind w:right="-115"/>
            <w:jc w:val="right"/>
          </w:pPr>
        </w:p>
      </w:tc>
    </w:tr>
  </w:tbl>
  <w:p w:rsidR="7939B703" w:rsidP="7939B703" w:rsidRDefault="7939B703" w14:paraId="24BE1A99" w14:textId="66580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03E6" w:rsidRDefault="00AB03E6" w14:paraId="4ECB737F" w14:textId="77777777">
      <w:pPr>
        <w:spacing w:after="0" w:line="240" w:lineRule="auto"/>
      </w:pPr>
      <w:r>
        <w:separator/>
      </w:r>
    </w:p>
  </w:footnote>
  <w:footnote w:type="continuationSeparator" w:id="0">
    <w:p w:rsidR="00AB03E6" w:rsidRDefault="00AB03E6" w14:paraId="0DDA4721" w14:textId="77777777">
      <w:pPr>
        <w:spacing w:after="0" w:line="240" w:lineRule="auto"/>
      </w:pPr>
      <w:r>
        <w:continuationSeparator/>
      </w:r>
    </w:p>
  </w:footnote>
  <w:footnote w:type="continuationNotice" w:id="1">
    <w:p w:rsidR="00AB03E6" w:rsidRDefault="00AB03E6" w14:paraId="0D9BE4D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39B703" w:rsidTr="7939B703" w14:paraId="7D505CC2" w14:textId="77777777">
      <w:tc>
        <w:tcPr>
          <w:tcW w:w="3005" w:type="dxa"/>
        </w:tcPr>
        <w:p w:rsidR="7939B703" w:rsidP="7939B703" w:rsidRDefault="7939B703" w14:paraId="137C5C38" w14:textId="6EAE5601">
          <w:pPr>
            <w:pStyle w:val="Header"/>
            <w:ind w:left="-115"/>
          </w:pPr>
        </w:p>
      </w:tc>
      <w:tc>
        <w:tcPr>
          <w:tcW w:w="3005" w:type="dxa"/>
        </w:tcPr>
        <w:p w:rsidR="7939B703" w:rsidP="7939B703" w:rsidRDefault="7939B703" w14:paraId="3E6FC6A4" w14:textId="4912F6ED">
          <w:pPr>
            <w:pStyle w:val="Header"/>
            <w:jc w:val="center"/>
          </w:pPr>
        </w:p>
      </w:tc>
      <w:tc>
        <w:tcPr>
          <w:tcW w:w="3005" w:type="dxa"/>
        </w:tcPr>
        <w:p w:rsidR="7939B703" w:rsidP="7939B703" w:rsidRDefault="7939B703" w14:paraId="776006C0" w14:textId="6F9CCD8D">
          <w:pPr>
            <w:pStyle w:val="Header"/>
            <w:ind w:right="-115"/>
            <w:jc w:val="right"/>
          </w:pPr>
        </w:p>
      </w:tc>
    </w:tr>
  </w:tbl>
  <w:p w:rsidR="7939B703" w:rsidP="7939B703" w:rsidRDefault="7939B703" w14:paraId="0452580C" w14:textId="2DB29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0C5"/>
    <w:multiLevelType w:val="multilevel"/>
    <w:tmpl w:val="0ED0B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0806227"/>
    <w:multiLevelType w:val="hybridMultilevel"/>
    <w:tmpl w:val="F7CE2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2570B"/>
    <w:multiLevelType w:val="hybridMultilevel"/>
    <w:tmpl w:val="EDBE5B6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5CB7C84"/>
    <w:multiLevelType w:val="hybridMultilevel"/>
    <w:tmpl w:val="3ECCA2AA"/>
    <w:lvl w:ilvl="0" w:tplc="73CE19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D0778B5"/>
    <w:multiLevelType w:val="hybridMultilevel"/>
    <w:tmpl w:val="F7CE2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961290">
    <w:abstractNumId w:val="4"/>
  </w:num>
  <w:num w:numId="2" w16cid:durableId="1938249893">
    <w:abstractNumId w:val="1"/>
  </w:num>
  <w:num w:numId="3" w16cid:durableId="204753181">
    <w:abstractNumId w:val="2"/>
  </w:num>
  <w:num w:numId="4" w16cid:durableId="317880530">
    <w:abstractNumId w:val="3"/>
  </w:num>
  <w:num w:numId="5" w16cid:durableId="2069161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0"/>
    <w:rsid w:val="000921BF"/>
    <w:rsid w:val="00095CE0"/>
    <w:rsid w:val="000E1670"/>
    <w:rsid w:val="002F6EC7"/>
    <w:rsid w:val="0030744C"/>
    <w:rsid w:val="00336FDA"/>
    <w:rsid w:val="0038369B"/>
    <w:rsid w:val="003B68AF"/>
    <w:rsid w:val="003C5784"/>
    <w:rsid w:val="003E0138"/>
    <w:rsid w:val="004E5736"/>
    <w:rsid w:val="00502415"/>
    <w:rsid w:val="00571240"/>
    <w:rsid w:val="00585F2F"/>
    <w:rsid w:val="005D0E00"/>
    <w:rsid w:val="006C3948"/>
    <w:rsid w:val="00777787"/>
    <w:rsid w:val="007C7C63"/>
    <w:rsid w:val="007D5A11"/>
    <w:rsid w:val="00830A55"/>
    <w:rsid w:val="0083283E"/>
    <w:rsid w:val="00840AA3"/>
    <w:rsid w:val="008F3166"/>
    <w:rsid w:val="009503FD"/>
    <w:rsid w:val="009C64E3"/>
    <w:rsid w:val="00A94A79"/>
    <w:rsid w:val="00AB03E6"/>
    <w:rsid w:val="00CE37E9"/>
    <w:rsid w:val="00CED575"/>
    <w:rsid w:val="00E9461A"/>
    <w:rsid w:val="00EB45E3"/>
    <w:rsid w:val="00EB7CB5"/>
    <w:rsid w:val="00EC5966"/>
    <w:rsid w:val="00F44EB0"/>
    <w:rsid w:val="04E7AC64"/>
    <w:rsid w:val="157FFB38"/>
    <w:rsid w:val="1DCED51C"/>
    <w:rsid w:val="1EBE6E29"/>
    <w:rsid w:val="27CE107D"/>
    <w:rsid w:val="2F9AEC9A"/>
    <w:rsid w:val="3741F2E3"/>
    <w:rsid w:val="379EE33F"/>
    <w:rsid w:val="46415A9E"/>
    <w:rsid w:val="58B0F276"/>
    <w:rsid w:val="5D385CFB"/>
    <w:rsid w:val="6246E9F7"/>
    <w:rsid w:val="647F4AA7"/>
    <w:rsid w:val="6F19EFE0"/>
    <w:rsid w:val="78A7A9C9"/>
    <w:rsid w:val="7939B703"/>
    <w:rsid w:val="7E58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0AE0"/>
  <w15:docId w15:val="{EC914C9B-4E85-4F87-B8DA-A92138E571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0E00"/>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D0E00"/>
    <w:pPr>
      <w:spacing w:after="0" w:line="240" w:lineRule="auto"/>
    </w:pPr>
    <w:rPr>
      <w:rFonts w:ascii="Calibri" w:hAnsi="Calibri" w:eastAsia="Calibri" w:cs="Times New Roman"/>
    </w:rPr>
  </w:style>
  <w:style w:type="character" w:styleId="Hyperlink">
    <w:name w:val="Hyperlink"/>
    <w:uiPriority w:val="99"/>
    <w:unhideWhenUsed/>
    <w:rsid w:val="005D0E00"/>
    <w:rPr>
      <w:color w:val="0000FF"/>
      <w:u w:val="single"/>
    </w:rPr>
  </w:style>
  <w:style w:type="paragraph" w:styleId="ListParagraph">
    <w:name w:val="List Paragraph"/>
    <w:basedOn w:val="Normal"/>
    <w:uiPriority w:val="34"/>
    <w:qFormat/>
    <w:rsid w:val="005D0E00"/>
    <w:pPr>
      <w:ind w:left="720"/>
      <w:contextualSpacing/>
    </w:pPr>
  </w:style>
  <w:style w:type="character" w:styleId="CommentReference">
    <w:name w:val="annotation reference"/>
    <w:basedOn w:val="DefaultParagraphFont"/>
    <w:uiPriority w:val="99"/>
    <w:semiHidden/>
    <w:unhideWhenUsed/>
    <w:rsid w:val="006C3948"/>
    <w:rPr>
      <w:sz w:val="16"/>
      <w:szCs w:val="16"/>
    </w:rPr>
  </w:style>
  <w:style w:type="paragraph" w:styleId="CommentText">
    <w:name w:val="annotation text"/>
    <w:basedOn w:val="Normal"/>
    <w:link w:val="CommentTextChar"/>
    <w:uiPriority w:val="99"/>
    <w:semiHidden/>
    <w:unhideWhenUsed/>
    <w:rsid w:val="006C3948"/>
    <w:pPr>
      <w:spacing w:line="240" w:lineRule="auto"/>
    </w:pPr>
    <w:rPr>
      <w:sz w:val="20"/>
      <w:szCs w:val="20"/>
    </w:rPr>
  </w:style>
  <w:style w:type="character" w:styleId="CommentTextChar" w:customStyle="1">
    <w:name w:val="Comment Text Char"/>
    <w:basedOn w:val="DefaultParagraphFont"/>
    <w:link w:val="CommentText"/>
    <w:uiPriority w:val="99"/>
    <w:semiHidden/>
    <w:rsid w:val="006C3948"/>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C3948"/>
    <w:rPr>
      <w:b/>
      <w:bCs/>
    </w:rPr>
  </w:style>
  <w:style w:type="character" w:styleId="CommentSubjectChar" w:customStyle="1">
    <w:name w:val="Comment Subject Char"/>
    <w:basedOn w:val="CommentTextChar"/>
    <w:link w:val="CommentSubject"/>
    <w:uiPriority w:val="99"/>
    <w:semiHidden/>
    <w:rsid w:val="006C3948"/>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6C39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3948"/>
    <w:rPr>
      <w:rFonts w:ascii="Segoe UI" w:hAnsi="Segoe UI" w:eastAsia="Calibri" w:cs="Segoe UI"/>
      <w:sz w:val="18"/>
      <w:szCs w:val="18"/>
    </w:rPr>
  </w:style>
  <w:style w:type="paragraph" w:styleId="NormalWeb">
    <w:name w:val="Normal (Web)"/>
    <w:basedOn w:val="Normal"/>
    <w:uiPriority w:val="99"/>
    <w:unhideWhenUsed/>
    <w:rsid w:val="003E0138"/>
    <w:pPr>
      <w:spacing w:before="100" w:beforeAutospacing="1" w:after="100" w:afterAutospacing="1" w:line="240" w:lineRule="auto"/>
    </w:pPr>
    <w:rPr>
      <w:rFonts w:cs="Calibri" w:eastAsiaTheme="minorHAnsi"/>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tateofcaring@carersuk.or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b0e0ca2b19634da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2cd1f0-acfb-4459-88e1-028de6f8b9aa}"/>
      </w:docPartPr>
      <w:docPartBody>
        <w:p w14:paraId="6D60A86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19" ma:contentTypeDescription="Create a new document." ma:contentTypeScope="" ma:versionID="1c9b3627fc1d4963b6a5fda0c6a41348">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7210db087a6ab6d502afe73aff84e1aa"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f20a71-ef20-4ad3-966f-cba1a8d56f82">
      <Terms xmlns="http://schemas.microsoft.com/office/infopath/2007/PartnerControls"/>
    </lcf76f155ced4ddcb4097134ff3c332f>
    <TaxCatchAll xmlns="9c696681-91db-4b58-a8ad-35fc5928fec5" xsi:nil="true"/>
    <Image xmlns="05f20a71-ef20-4ad3-966f-cba1a8d56f82" xsi:nil="true"/>
    <Date_x002f_time xmlns="05f20a71-ef20-4ad3-966f-cba1a8d56f82" xsi:nil="true"/>
  </documentManagement>
</p:properties>
</file>

<file path=customXml/itemProps1.xml><?xml version="1.0" encoding="utf-8"?>
<ds:datastoreItem xmlns:ds="http://schemas.openxmlformats.org/officeDocument/2006/customXml" ds:itemID="{C594B99D-64C7-4A4D-9108-EF7850D1B931}"/>
</file>

<file path=customXml/itemProps2.xml><?xml version="1.0" encoding="utf-8"?>
<ds:datastoreItem xmlns:ds="http://schemas.openxmlformats.org/officeDocument/2006/customXml" ds:itemID="{793BC0A5-0A77-4E8C-A752-826193BFD7F0}">
  <ds:schemaRefs>
    <ds:schemaRef ds:uri="http://schemas.microsoft.com/sharepoint/v3/contenttype/forms"/>
  </ds:schemaRefs>
</ds:datastoreItem>
</file>

<file path=customXml/itemProps3.xml><?xml version="1.0" encoding="utf-8"?>
<ds:datastoreItem xmlns:ds="http://schemas.openxmlformats.org/officeDocument/2006/customXml" ds:itemID="{C57C4CA0-4D2D-4EC3-918B-C9293575E3F4}">
  <ds:schemaRefs>
    <ds:schemaRef ds:uri="http://schemas.microsoft.com/office/2006/metadata/properties"/>
    <ds:schemaRef ds:uri="http://schemas.microsoft.com/office/infopath/2007/PartnerControls"/>
    <ds:schemaRef ds:uri="05f20a71-ef20-4ad3-966f-cba1a8d56f82"/>
    <ds:schemaRef ds:uri="9c696681-91db-4b58-a8ad-35fc5928fe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Ian Pocock</dc:creator>
  <lastModifiedBy>John Burgess</lastModifiedBy>
  <revision>16</revision>
  <dcterms:created xsi:type="dcterms:W3CDTF">2022-06-22T08:32:00.0000000Z</dcterms:created>
  <dcterms:modified xsi:type="dcterms:W3CDTF">2023-05-23T13:36:53.9493521Z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0x01010040223448E29C41479BDF796BB903C896</vt:lpwstr>
  </property>
  <property fmtid="{D5CDD505-2E9C-101B-9397-08002B2CF9AE}" pid="3" name="MediaServiceImageTags">
    <vt:lpwstr/>
  </property>
</Properties>
</file>